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ED" w:rsidRDefault="0066314A" w:rsidP="00744E83">
      <w:pPr>
        <w:jc w:val="center"/>
        <w:rPr>
          <w:rFonts w:ascii="Times New Roman" w:hAnsi="Times New Roman" w:cs="Times New Roman"/>
          <w:sz w:val="28"/>
          <w:szCs w:val="28"/>
        </w:rPr>
      </w:pPr>
      <w:r w:rsidRPr="0077058E">
        <w:rPr>
          <w:rFonts w:ascii="Times New Roman" w:eastAsia="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717.75pt" o:ole="">
            <v:imagedata r:id="rId8" o:title=""/>
          </v:shape>
          <o:OLEObject Type="Embed" ProgID="FoxitReader.Document" ShapeID="_x0000_i1025" DrawAspect="Content" ObjectID="_1806496667" r:id="rId9"/>
        </w:object>
      </w:r>
      <w:bookmarkStart w:id="0" w:name="_GoBack"/>
      <w:bookmarkEnd w:id="0"/>
    </w:p>
    <w:p w:rsidR="000807ED" w:rsidRPr="00D719F0" w:rsidRDefault="00D719F0" w:rsidP="006207DA">
      <w:pPr>
        <w:pStyle w:val="Default"/>
        <w:jc w:val="center"/>
        <w:rPr>
          <w:b/>
          <w:sz w:val="28"/>
          <w:szCs w:val="28"/>
        </w:rPr>
      </w:pPr>
      <w:r w:rsidRPr="00D719F0">
        <w:rPr>
          <w:b/>
          <w:bCs/>
          <w:sz w:val="28"/>
          <w:szCs w:val="28"/>
        </w:rPr>
        <w:t>Раздел 1.</w:t>
      </w:r>
      <w:r w:rsidRPr="00D719F0">
        <w:rPr>
          <w:b/>
          <w:sz w:val="28"/>
          <w:szCs w:val="28"/>
        </w:rPr>
        <w:t>Аналитическая часть</w:t>
      </w:r>
    </w:p>
    <w:p w:rsidR="000807ED" w:rsidRPr="00D719F0" w:rsidRDefault="00D719F0" w:rsidP="006207DA">
      <w:pPr>
        <w:pStyle w:val="14"/>
        <w:spacing w:before="36"/>
        <w:ind w:left="0" w:right="1" w:firstLine="777"/>
      </w:pPr>
      <w:proofErr w:type="spellStart"/>
      <w:r w:rsidRPr="00D719F0">
        <w:t>Самообследование</w:t>
      </w:r>
      <w:proofErr w:type="spellEnd"/>
      <w:r w:rsidRPr="00D719F0">
        <w:t xml:space="preserve"> муниципального бюджетного учреждения дополнительного образования «</w:t>
      </w:r>
      <w:proofErr w:type="spellStart"/>
      <w:r w:rsidR="00653054">
        <w:t>Малоархангельская</w:t>
      </w:r>
      <w:proofErr w:type="spellEnd"/>
      <w:r w:rsidR="00653054">
        <w:t xml:space="preserve"> районная детско-юношеская с</w:t>
      </w:r>
      <w:r w:rsidRPr="00D719F0">
        <w:t>портивная школа» (далее по тексту – Учреждение) регулировали нормативные документы:</w:t>
      </w:r>
    </w:p>
    <w:p w:rsidR="000807ED" w:rsidRPr="00D719F0" w:rsidRDefault="00D719F0" w:rsidP="006207DA">
      <w:pPr>
        <w:pStyle w:val="a3"/>
        <w:numPr>
          <w:ilvl w:val="0"/>
          <w:numId w:val="10"/>
        </w:numPr>
        <w:tabs>
          <w:tab w:val="left" w:pos="968"/>
          <w:tab w:val="left" w:pos="981"/>
        </w:tabs>
        <w:spacing w:after="0" w:line="240" w:lineRule="auto"/>
        <w:ind w:left="709" w:right="1"/>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Федеральный закон «Об образовании в Российской Федерации» от 29.12.2012 №273-ФЗ (с изменениями и дополнениями);</w:t>
      </w:r>
    </w:p>
    <w:p w:rsidR="000807ED" w:rsidRPr="00D719F0" w:rsidRDefault="00D719F0" w:rsidP="006207DA">
      <w:pPr>
        <w:pStyle w:val="a3"/>
        <w:numPr>
          <w:ilvl w:val="0"/>
          <w:numId w:val="10"/>
        </w:numPr>
        <w:tabs>
          <w:tab w:val="left" w:pos="968"/>
          <w:tab w:val="left" w:pos="981"/>
        </w:tabs>
        <w:spacing w:after="0" w:line="240" w:lineRule="auto"/>
        <w:ind w:left="709" w:right="1"/>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 xml:space="preserve">Постановление Правительства Российской Федерации от 20.10.2021 № 1802 «Об утверждении Правил размещения на официальном сайте </w:t>
      </w:r>
      <w:r w:rsidRPr="00D719F0">
        <w:rPr>
          <w:rFonts w:ascii="Times New Roman" w:eastAsia="Times New Roman" w:hAnsi="Times New Roman" w:cs="Times New Roman"/>
          <w:spacing w:val="-2"/>
          <w:sz w:val="28"/>
          <w:szCs w:val="28"/>
        </w:rPr>
        <w:t>образовательной организации</w:t>
      </w:r>
      <w:r w:rsidRPr="00D719F0">
        <w:rPr>
          <w:rFonts w:ascii="Times New Roman" w:eastAsia="Times New Roman" w:hAnsi="Times New Roman" w:cs="Times New Roman"/>
          <w:spacing w:val="-10"/>
          <w:sz w:val="28"/>
          <w:szCs w:val="28"/>
        </w:rPr>
        <w:t xml:space="preserve"> в</w:t>
      </w:r>
      <w:r w:rsidRPr="00D719F0">
        <w:rPr>
          <w:rFonts w:ascii="Times New Roman" w:eastAsia="Times New Roman" w:hAnsi="Times New Roman" w:cs="Times New Roman"/>
          <w:spacing w:val="-2"/>
          <w:sz w:val="28"/>
          <w:szCs w:val="28"/>
        </w:rPr>
        <w:t xml:space="preserve"> информационн</w:t>
      </w:r>
      <w:proofErr w:type="gramStart"/>
      <w:r w:rsidRPr="00D719F0">
        <w:rPr>
          <w:rFonts w:ascii="Times New Roman" w:eastAsia="Times New Roman" w:hAnsi="Times New Roman" w:cs="Times New Roman"/>
          <w:spacing w:val="-2"/>
          <w:sz w:val="28"/>
          <w:szCs w:val="28"/>
        </w:rPr>
        <w:t>о-</w:t>
      </w:r>
      <w:proofErr w:type="gramEnd"/>
      <w:r w:rsidRPr="00D719F0">
        <w:rPr>
          <w:rFonts w:ascii="Times New Roman" w:eastAsia="Times New Roman" w:hAnsi="Times New Roman" w:cs="Times New Roman"/>
          <w:spacing w:val="-2"/>
          <w:sz w:val="28"/>
          <w:szCs w:val="28"/>
        </w:rPr>
        <w:t xml:space="preserve"> </w:t>
      </w:r>
      <w:r w:rsidRPr="00D719F0">
        <w:rPr>
          <w:rFonts w:ascii="Times New Roman" w:eastAsia="Times New Roman" w:hAnsi="Times New Roman" w:cs="Times New Roman"/>
          <w:sz w:val="28"/>
          <w:szCs w:val="28"/>
        </w:rPr>
        <w:t xml:space="preserve">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p>
    <w:p w:rsidR="000807ED" w:rsidRPr="00D719F0" w:rsidRDefault="00D719F0" w:rsidP="006207DA">
      <w:pPr>
        <w:pStyle w:val="a3"/>
        <w:numPr>
          <w:ilvl w:val="0"/>
          <w:numId w:val="10"/>
        </w:numPr>
        <w:tabs>
          <w:tab w:val="left" w:pos="968"/>
          <w:tab w:val="left" w:pos="981"/>
        </w:tabs>
        <w:spacing w:after="0" w:line="240" w:lineRule="auto"/>
        <w:ind w:left="709" w:right="1"/>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Приказ Федеральной службы по надзору в сфере образования и науки от 09.08.2021 №1114 «О внесении изменений в Требования к структуре официального сайта образовательной организации в информационн</w:t>
      </w:r>
      <w:proofErr w:type="gramStart"/>
      <w:r w:rsidRPr="00D719F0">
        <w:rPr>
          <w:rFonts w:ascii="Times New Roman" w:eastAsia="Times New Roman" w:hAnsi="Times New Roman" w:cs="Times New Roman"/>
          <w:sz w:val="28"/>
          <w:szCs w:val="28"/>
        </w:rPr>
        <w:t>о-</w:t>
      </w:r>
      <w:proofErr w:type="gramEnd"/>
      <w:r w:rsidRPr="00D719F0">
        <w:rPr>
          <w:rFonts w:ascii="Times New Roman" w:eastAsia="Times New Roman" w:hAnsi="Times New Roman" w:cs="Times New Roman"/>
          <w:sz w:val="28"/>
          <w:szCs w:val="28"/>
        </w:rPr>
        <w:t xml:space="preserve"> телекоммуникационной сети «Интернет» и формату представления информации, утвержденные</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приказом</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 xml:space="preserve">Федеральной службы по надзору в сфере образования и науки от 14 августа 2020 г. № 831»; </w:t>
      </w:r>
    </w:p>
    <w:p w:rsidR="000807ED" w:rsidRPr="00D719F0" w:rsidRDefault="00D719F0" w:rsidP="006207DA">
      <w:pPr>
        <w:pStyle w:val="a3"/>
        <w:numPr>
          <w:ilvl w:val="0"/>
          <w:numId w:val="10"/>
        </w:numPr>
        <w:tabs>
          <w:tab w:val="left" w:pos="968"/>
          <w:tab w:val="left" w:pos="981"/>
        </w:tabs>
        <w:spacing w:after="0" w:line="240" w:lineRule="auto"/>
        <w:ind w:left="709" w:right="1"/>
        <w:jc w:val="both"/>
        <w:rPr>
          <w:rFonts w:ascii="Times New Roman" w:hAnsi="Times New Roman" w:cs="Times New Roman"/>
          <w:sz w:val="28"/>
          <w:szCs w:val="28"/>
        </w:rPr>
      </w:pPr>
      <w:r w:rsidRPr="00D719F0">
        <w:rPr>
          <w:rFonts w:ascii="Times New Roman" w:eastAsia="Times New Roman" w:hAnsi="Times New Roman" w:cs="Times New Roman"/>
          <w:sz w:val="28"/>
          <w:szCs w:val="28"/>
        </w:rPr>
        <w:t>ПриказМинистерстваобразованияинаукиРФот14июня2013г.</w:t>
      </w:r>
      <w:r w:rsidRPr="00D719F0">
        <w:rPr>
          <w:rFonts w:ascii="Times New Roman" w:eastAsia="Times New Roman" w:hAnsi="Times New Roman" w:cs="Times New Roman"/>
          <w:spacing w:val="-10"/>
          <w:sz w:val="28"/>
          <w:szCs w:val="28"/>
        </w:rPr>
        <w:t xml:space="preserve">№ </w:t>
      </w:r>
      <w:r w:rsidRPr="00D719F0">
        <w:rPr>
          <w:rFonts w:ascii="Times New Roman" w:eastAsia="Times New Roman" w:hAnsi="Times New Roman" w:cs="Times New Roman"/>
          <w:sz w:val="28"/>
          <w:szCs w:val="28"/>
        </w:rPr>
        <w:t xml:space="preserve">462 «Об утверждении Порядка проведения </w:t>
      </w:r>
      <w:proofErr w:type="spellStart"/>
      <w:r w:rsidRPr="00D719F0">
        <w:rPr>
          <w:rFonts w:ascii="Times New Roman" w:eastAsia="Times New Roman" w:hAnsi="Times New Roman" w:cs="Times New Roman"/>
          <w:sz w:val="28"/>
          <w:szCs w:val="28"/>
        </w:rPr>
        <w:t>самообследования</w:t>
      </w:r>
      <w:proofErr w:type="spellEnd"/>
      <w:r w:rsidRPr="00D719F0">
        <w:rPr>
          <w:rFonts w:ascii="Times New Roman" w:eastAsia="Times New Roman" w:hAnsi="Times New Roman" w:cs="Times New Roman"/>
          <w:sz w:val="28"/>
          <w:szCs w:val="28"/>
        </w:rPr>
        <w:t xml:space="preserve"> образовательной организацией».</w:t>
      </w:r>
    </w:p>
    <w:p w:rsidR="000807ED" w:rsidRPr="00D719F0" w:rsidRDefault="00D719F0" w:rsidP="006207DA">
      <w:pPr>
        <w:pStyle w:val="Default"/>
        <w:ind w:firstLine="709"/>
        <w:jc w:val="both"/>
        <w:rPr>
          <w:color w:val="FF0000"/>
          <w:sz w:val="28"/>
          <w:szCs w:val="28"/>
        </w:rPr>
      </w:pPr>
      <w:r w:rsidRPr="00D719F0">
        <w:rPr>
          <w:sz w:val="28"/>
          <w:szCs w:val="28"/>
        </w:rPr>
        <w:t xml:space="preserve">Решение о проведении </w:t>
      </w:r>
      <w:proofErr w:type="spellStart"/>
      <w:r w:rsidRPr="00D719F0">
        <w:rPr>
          <w:sz w:val="28"/>
          <w:szCs w:val="28"/>
        </w:rPr>
        <w:t>самообследования</w:t>
      </w:r>
      <w:proofErr w:type="spellEnd"/>
      <w:r w:rsidRPr="00D719F0">
        <w:rPr>
          <w:sz w:val="28"/>
          <w:szCs w:val="28"/>
        </w:rPr>
        <w:t xml:space="preserve"> принято на заседании общего собрания работников МБУ ДО «</w:t>
      </w:r>
      <w:proofErr w:type="spellStart"/>
      <w:r w:rsidRPr="00D719F0">
        <w:rPr>
          <w:sz w:val="28"/>
          <w:szCs w:val="28"/>
        </w:rPr>
        <w:t>МалоархангельскаяДЮСШ</w:t>
      </w:r>
      <w:proofErr w:type="spellEnd"/>
      <w:proofErr w:type="gramStart"/>
      <w:r w:rsidRPr="00D719F0">
        <w:rPr>
          <w:sz w:val="28"/>
          <w:szCs w:val="28"/>
        </w:rPr>
        <w:t>»(</w:t>
      </w:r>
      <w:proofErr w:type="gramEnd"/>
      <w:r w:rsidRPr="00D719F0">
        <w:rPr>
          <w:color w:val="auto"/>
          <w:sz w:val="28"/>
          <w:szCs w:val="28"/>
        </w:rPr>
        <w:t>протокол № 1) и приказ</w:t>
      </w:r>
      <w:r w:rsidR="00B43701">
        <w:rPr>
          <w:color w:val="auto"/>
          <w:sz w:val="28"/>
          <w:szCs w:val="28"/>
        </w:rPr>
        <w:t>ом по школе от 03.02.2025 г. № 4</w:t>
      </w:r>
      <w:r w:rsidRPr="00D719F0">
        <w:rPr>
          <w:color w:val="auto"/>
          <w:sz w:val="28"/>
          <w:szCs w:val="28"/>
        </w:rPr>
        <w:t>.</w:t>
      </w:r>
    </w:p>
    <w:p w:rsidR="000807ED" w:rsidRPr="00D719F0" w:rsidRDefault="00D719F0" w:rsidP="006207DA">
      <w:pPr>
        <w:pStyle w:val="14"/>
        <w:spacing w:before="33"/>
        <w:ind w:left="0" w:right="1" w:firstLine="707"/>
      </w:pPr>
      <w:r w:rsidRPr="00D719F0">
        <w:t xml:space="preserve">Цель проведения </w:t>
      </w:r>
      <w:proofErr w:type="spellStart"/>
      <w:r w:rsidRPr="00D719F0">
        <w:t>самообследования</w:t>
      </w:r>
      <w:proofErr w:type="spellEnd"/>
      <w:r w:rsidRPr="00D719F0">
        <w:t xml:space="preserve"> – всесторонний анализ деятельности Учреждения, получение объективной информации о состоянии образовательного процесса и установление соответствия содержания обучения и </w:t>
      </w:r>
      <w:proofErr w:type="gramStart"/>
      <w:r w:rsidRPr="00D719F0">
        <w:t>воспитания</w:t>
      </w:r>
      <w:proofErr w:type="gramEnd"/>
      <w:r w:rsidRPr="00D719F0">
        <w:t xml:space="preserve"> обучающихся целям и задачам учреждения, а также обеспечение доступности и открытости информации о деятельности </w:t>
      </w:r>
      <w:r w:rsidRPr="00D719F0">
        <w:rPr>
          <w:spacing w:val="-2"/>
        </w:rPr>
        <w:t>Учреждения.</w:t>
      </w:r>
    </w:p>
    <w:p w:rsidR="000807ED" w:rsidRPr="00D719F0" w:rsidRDefault="00D719F0" w:rsidP="006207DA">
      <w:pPr>
        <w:pStyle w:val="14"/>
        <w:spacing w:before="11"/>
        <w:ind w:left="0" w:right="1" w:firstLine="707"/>
      </w:pPr>
      <w:r w:rsidRPr="00D719F0">
        <w:t>Задачи</w:t>
      </w:r>
      <w:r w:rsidR="006B42B6">
        <w:t xml:space="preserve"> </w:t>
      </w:r>
      <w:proofErr w:type="spellStart"/>
      <w:r w:rsidRPr="00D719F0">
        <w:rPr>
          <w:spacing w:val="-2"/>
        </w:rPr>
        <w:t>самообследования</w:t>
      </w:r>
      <w:proofErr w:type="spellEnd"/>
      <w:r w:rsidRPr="00D719F0">
        <w:rPr>
          <w:spacing w:val="-2"/>
        </w:rPr>
        <w:t>:</w:t>
      </w:r>
    </w:p>
    <w:p w:rsidR="000807ED" w:rsidRPr="00D719F0" w:rsidRDefault="006B42B6" w:rsidP="006207DA">
      <w:pPr>
        <w:pStyle w:val="a3"/>
        <w:numPr>
          <w:ilvl w:val="0"/>
          <w:numId w:val="11"/>
        </w:numPr>
        <w:tabs>
          <w:tab w:val="left" w:pos="968"/>
        </w:tabs>
        <w:spacing w:before="48" w:after="0" w:line="240" w:lineRule="auto"/>
        <w:ind w:left="0" w:right="1" w:firstLine="707"/>
        <w:rPr>
          <w:rFonts w:ascii="Times New Roman" w:hAnsi="Times New Roman" w:cs="Times New Roman"/>
          <w:sz w:val="28"/>
          <w:szCs w:val="28"/>
        </w:rPr>
      </w:pPr>
      <w:r>
        <w:rPr>
          <w:rFonts w:ascii="Times New Roman" w:eastAsia="Times New Roman" w:hAnsi="Times New Roman" w:cs="Times New Roman"/>
          <w:sz w:val="28"/>
          <w:szCs w:val="28"/>
        </w:rPr>
        <w:t xml:space="preserve">описание </w:t>
      </w:r>
      <w:r w:rsidR="00D719F0" w:rsidRPr="00D719F0">
        <w:rPr>
          <w:rFonts w:ascii="Times New Roman" w:eastAsia="Times New Roman" w:hAnsi="Times New Roman" w:cs="Times New Roman"/>
          <w:sz w:val="28"/>
          <w:szCs w:val="28"/>
        </w:rPr>
        <w:t>модели</w:t>
      </w:r>
      <w:r>
        <w:rPr>
          <w:rFonts w:ascii="Times New Roman" w:eastAsia="Times New Roman" w:hAnsi="Times New Roman" w:cs="Times New Roman"/>
          <w:sz w:val="28"/>
          <w:szCs w:val="28"/>
        </w:rPr>
        <w:t xml:space="preserve"> </w:t>
      </w:r>
      <w:r w:rsidR="00D719F0" w:rsidRPr="00D719F0">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00D719F0" w:rsidRPr="00D719F0">
        <w:rPr>
          <w:rFonts w:ascii="Times New Roman" w:eastAsia="Times New Roman" w:hAnsi="Times New Roman" w:cs="Times New Roman"/>
          <w:spacing w:val="-2"/>
          <w:sz w:val="28"/>
          <w:szCs w:val="28"/>
        </w:rPr>
        <w:t>Учреждения;</w:t>
      </w:r>
    </w:p>
    <w:p w:rsidR="000807ED" w:rsidRPr="00D719F0" w:rsidRDefault="00D719F0" w:rsidP="006207DA">
      <w:pPr>
        <w:pStyle w:val="a3"/>
        <w:numPr>
          <w:ilvl w:val="0"/>
          <w:numId w:val="11"/>
        </w:numPr>
        <w:tabs>
          <w:tab w:val="left" w:pos="967"/>
          <w:tab w:val="left" w:pos="2936"/>
          <w:tab w:val="left" w:pos="5514"/>
          <w:tab w:val="left" w:pos="6120"/>
          <w:tab w:val="left" w:pos="7608"/>
        </w:tabs>
        <w:spacing w:before="48" w:after="0" w:line="240" w:lineRule="auto"/>
        <w:ind w:left="0" w:right="1" w:firstLine="707"/>
        <w:rPr>
          <w:rFonts w:ascii="Times New Roman" w:hAnsi="Times New Roman" w:cs="Times New Roman"/>
          <w:sz w:val="28"/>
          <w:szCs w:val="28"/>
        </w:rPr>
      </w:pPr>
      <w:r w:rsidRPr="00D719F0">
        <w:rPr>
          <w:rFonts w:ascii="Times New Roman" w:eastAsia="Times New Roman" w:hAnsi="Times New Roman" w:cs="Times New Roman"/>
          <w:spacing w:val="-2"/>
          <w:sz w:val="28"/>
          <w:szCs w:val="28"/>
        </w:rPr>
        <w:t>определение результативности</w:t>
      </w:r>
      <w:r w:rsidRPr="00D719F0">
        <w:rPr>
          <w:rFonts w:ascii="Times New Roman" w:eastAsia="Times New Roman" w:hAnsi="Times New Roman" w:cs="Times New Roman"/>
          <w:spacing w:val="-10"/>
          <w:sz w:val="28"/>
          <w:szCs w:val="28"/>
        </w:rPr>
        <w:t xml:space="preserve"> и</w:t>
      </w:r>
      <w:r w:rsidRPr="00D719F0">
        <w:rPr>
          <w:rFonts w:ascii="Times New Roman" w:eastAsia="Times New Roman" w:hAnsi="Times New Roman" w:cs="Times New Roman"/>
          <w:spacing w:val="-2"/>
          <w:sz w:val="28"/>
          <w:szCs w:val="28"/>
        </w:rPr>
        <w:t xml:space="preserve"> качества образовательной деятельности;</w:t>
      </w:r>
    </w:p>
    <w:p w:rsidR="000807ED" w:rsidRPr="00D719F0" w:rsidRDefault="00D719F0" w:rsidP="006207DA">
      <w:pPr>
        <w:pStyle w:val="a3"/>
        <w:numPr>
          <w:ilvl w:val="0"/>
          <w:numId w:val="11"/>
        </w:numPr>
        <w:tabs>
          <w:tab w:val="left" w:pos="967"/>
        </w:tabs>
        <w:spacing w:before="12" w:after="0" w:line="240" w:lineRule="auto"/>
        <w:ind w:left="0" w:right="1" w:firstLine="707"/>
        <w:rPr>
          <w:rFonts w:ascii="Times New Roman" w:hAnsi="Times New Roman" w:cs="Times New Roman"/>
          <w:sz w:val="28"/>
          <w:szCs w:val="28"/>
        </w:rPr>
      </w:pPr>
      <w:r w:rsidRPr="00D719F0">
        <w:rPr>
          <w:rFonts w:ascii="Times New Roman" w:eastAsia="Times New Roman" w:hAnsi="Times New Roman" w:cs="Times New Roman"/>
          <w:sz w:val="28"/>
          <w:szCs w:val="28"/>
        </w:rPr>
        <w:t>установление</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степени</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соответствия</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содержания</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образования</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и</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 xml:space="preserve">качества подготовки </w:t>
      </w:r>
      <w:proofErr w:type="gramStart"/>
      <w:r w:rsidRPr="00D719F0">
        <w:rPr>
          <w:rFonts w:ascii="Times New Roman" w:eastAsia="Times New Roman" w:hAnsi="Times New Roman" w:cs="Times New Roman"/>
          <w:sz w:val="28"/>
          <w:szCs w:val="28"/>
        </w:rPr>
        <w:t>обучающихся</w:t>
      </w:r>
      <w:proofErr w:type="gramEnd"/>
      <w:r w:rsidRPr="00D719F0">
        <w:rPr>
          <w:rFonts w:ascii="Times New Roman" w:eastAsia="Times New Roman" w:hAnsi="Times New Roman" w:cs="Times New Roman"/>
          <w:sz w:val="28"/>
          <w:szCs w:val="28"/>
        </w:rPr>
        <w:t>;</w:t>
      </w:r>
    </w:p>
    <w:p w:rsidR="000807ED" w:rsidRPr="00D719F0" w:rsidRDefault="00D719F0" w:rsidP="006207DA">
      <w:pPr>
        <w:pStyle w:val="a3"/>
        <w:numPr>
          <w:ilvl w:val="0"/>
          <w:numId w:val="11"/>
        </w:numPr>
        <w:tabs>
          <w:tab w:val="left" w:pos="968"/>
        </w:tabs>
        <w:spacing w:before="19" w:after="0" w:line="240" w:lineRule="auto"/>
        <w:ind w:left="0" w:right="1" w:firstLine="707"/>
        <w:rPr>
          <w:rFonts w:ascii="Times New Roman" w:hAnsi="Times New Roman" w:cs="Times New Roman"/>
          <w:sz w:val="28"/>
          <w:szCs w:val="28"/>
        </w:rPr>
      </w:pPr>
      <w:r w:rsidRPr="00D719F0">
        <w:rPr>
          <w:rFonts w:ascii="Times New Roman" w:eastAsia="Times New Roman" w:hAnsi="Times New Roman" w:cs="Times New Roman"/>
          <w:sz w:val="28"/>
          <w:szCs w:val="28"/>
        </w:rPr>
        <w:t>эффективность</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использования</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всех</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ресурсов</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pacing w:val="-2"/>
          <w:sz w:val="28"/>
          <w:szCs w:val="28"/>
        </w:rPr>
        <w:t>учреждения;</w:t>
      </w:r>
    </w:p>
    <w:p w:rsidR="000807ED" w:rsidRPr="00D719F0" w:rsidRDefault="00D719F0" w:rsidP="006207DA">
      <w:pPr>
        <w:pStyle w:val="a3"/>
        <w:numPr>
          <w:ilvl w:val="0"/>
          <w:numId w:val="11"/>
        </w:numPr>
        <w:tabs>
          <w:tab w:val="left" w:pos="967"/>
          <w:tab w:val="left" w:pos="2068"/>
          <w:tab w:val="left" w:pos="3247"/>
          <w:tab w:val="left" w:pos="5341"/>
          <w:tab w:val="left" w:pos="5789"/>
          <w:tab w:val="left" w:pos="7597"/>
          <w:tab w:val="left" w:pos="8582"/>
        </w:tabs>
        <w:spacing w:before="48" w:after="0" w:line="240" w:lineRule="auto"/>
        <w:ind w:left="0" w:right="1" w:firstLine="707"/>
        <w:rPr>
          <w:rFonts w:ascii="Times New Roman" w:hAnsi="Times New Roman" w:cs="Times New Roman"/>
          <w:sz w:val="28"/>
          <w:szCs w:val="28"/>
        </w:rPr>
      </w:pPr>
      <w:r w:rsidRPr="00D719F0">
        <w:rPr>
          <w:rFonts w:ascii="Times New Roman" w:eastAsia="Times New Roman" w:hAnsi="Times New Roman" w:cs="Times New Roman"/>
          <w:spacing w:val="-2"/>
          <w:sz w:val="28"/>
          <w:szCs w:val="28"/>
        </w:rPr>
        <w:t>анализ причин возникновения</w:t>
      </w:r>
      <w:r w:rsidRPr="00D719F0">
        <w:rPr>
          <w:rFonts w:ascii="Times New Roman" w:eastAsia="Times New Roman" w:hAnsi="Times New Roman" w:cs="Times New Roman"/>
          <w:spacing w:val="-10"/>
          <w:sz w:val="28"/>
          <w:szCs w:val="28"/>
        </w:rPr>
        <w:t xml:space="preserve"> и</w:t>
      </w:r>
      <w:r w:rsidRPr="00D719F0">
        <w:rPr>
          <w:rFonts w:ascii="Times New Roman" w:eastAsia="Times New Roman" w:hAnsi="Times New Roman" w:cs="Times New Roman"/>
          <w:spacing w:val="-2"/>
          <w:sz w:val="28"/>
          <w:szCs w:val="28"/>
        </w:rPr>
        <w:t xml:space="preserve"> определение путей решения </w:t>
      </w:r>
      <w:r w:rsidRPr="00D719F0">
        <w:rPr>
          <w:rFonts w:ascii="Times New Roman" w:eastAsia="Times New Roman" w:hAnsi="Times New Roman" w:cs="Times New Roman"/>
          <w:sz w:val="28"/>
          <w:szCs w:val="28"/>
        </w:rPr>
        <w:t>обнаруженных в ходе оценивания проблем;</w:t>
      </w:r>
    </w:p>
    <w:p w:rsidR="000807ED" w:rsidRPr="00D719F0" w:rsidRDefault="00D719F0" w:rsidP="006207DA">
      <w:pPr>
        <w:pStyle w:val="a3"/>
        <w:numPr>
          <w:ilvl w:val="0"/>
          <w:numId w:val="12"/>
        </w:numPr>
        <w:tabs>
          <w:tab w:val="left" w:pos="967"/>
        </w:tabs>
        <w:spacing w:before="72" w:after="0" w:line="240" w:lineRule="auto"/>
        <w:ind w:left="0" w:right="1" w:firstLine="707"/>
        <w:jc w:val="both"/>
        <w:rPr>
          <w:rFonts w:ascii="Times New Roman" w:hAnsi="Times New Roman" w:cs="Times New Roman"/>
          <w:sz w:val="28"/>
          <w:szCs w:val="28"/>
        </w:rPr>
      </w:pPr>
      <w:r w:rsidRPr="00D719F0">
        <w:rPr>
          <w:rFonts w:ascii="Times New Roman" w:eastAsia="Times New Roman" w:hAnsi="Times New Roman" w:cs="Times New Roman"/>
          <w:sz w:val="28"/>
          <w:szCs w:val="28"/>
        </w:rPr>
        <w:lastRenderedPageBreak/>
        <w:t>выявление резервов развития учреждения и составление прогнозов изменений</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в</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нем.</w:t>
      </w:r>
      <w:r w:rsidR="006B42B6">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Отчетным периодом является пред</w:t>
      </w:r>
      <w:r w:rsidR="006207DA">
        <w:rPr>
          <w:rFonts w:ascii="Times New Roman" w:eastAsia="Times New Roman" w:hAnsi="Times New Roman" w:cs="Times New Roman"/>
          <w:sz w:val="28"/>
          <w:szCs w:val="28"/>
        </w:rPr>
        <w:t xml:space="preserve">шествующий </w:t>
      </w:r>
      <w:proofErr w:type="spellStart"/>
      <w:r w:rsidR="006207DA">
        <w:rPr>
          <w:rFonts w:ascii="Times New Roman" w:eastAsia="Times New Roman" w:hAnsi="Times New Roman" w:cs="Times New Roman"/>
          <w:sz w:val="28"/>
          <w:szCs w:val="28"/>
        </w:rPr>
        <w:t>самообследованию</w:t>
      </w:r>
      <w:proofErr w:type="spellEnd"/>
      <w:r w:rsidR="006207DA">
        <w:rPr>
          <w:rFonts w:ascii="Times New Roman" w:eastAsia="Times New Roman" w:hAnsi="Times New Roman" w:cs="Times New Roman"/>
          <w:sz w:val="28"/>
          <w:szCs w:val="28"/>
        </w:rPr>
        <w:t xml:space="preserve"> 2024</w:t>
      </w:r>
      <w:r w:rsidRPr="00D719F0">
        <w:rPr>
          <w:rFonts w:ascii="Times New Roman" w:eastAsia="Times New Roman" w:hAnsi="Times New Roman" w:cs="Times New Roman"/>
          <w:sz w:val="28"/>
          <w:szCs w:val="28"/>
        </w:rPr>
        <w:t xml:space="preserve"> год.</w:t>
      </w:r>
    </w:p>
    <w:p w:rsidR="000807ED" w:rsidRPr="00D719F0" w:rsidRDefault="00D719F0" w:rsidP="006207DA">
      <w:pPr>
        <w:pStyle w:val="Default"/>
        <w:ind w:firstLine="709"/>
        <w:jc w:val="both"/>
        <w:rPr>
          <w:sz w:val="28"/>
          <w:szCs w:val="28"/>
        </w:rPr>
      </w:pPr>
      <w:r w:rsidRPr="00D719F0">
        <w:rPr>
          <w:b/>
          <w:bCs/>
          <w:sz w:val="28"/>
          <w:szCs w:val="28"/>
        </w:rPr>
        <w:t xml:space="preserve">1.1. Оценка образовательной деятельности </w:t>
      </w:r>
    </w:p>
    <w:p w:rsidR="000807ED" w:rsidRPr="00D719F0" w:rsidRDefault="00D719F0" w:rsidP="006207DA">
      <w:pPr>
        <w:pStyle w:val="14"/>
        <w:spacing w:before="93"/>
        <w:ind w:left="0" w:right="1" w:firstLine="667"/>
      </w:pPr>
      <w:r w:rsidRPr="00D719F0">
        <w:t>Организация образовательной деятельности МБУ ДО «</w:t>
      </w:r>
      <w:proofErr w:type="spellStart"/>
      <w:r w:rsidRPr="00D719F0">
        <w:t>Малоархангельская</w:t>
      </w:r>
      <w:proofErr w:type="spellEnd"/>
      <w:r w:rsidRPr="00D719F0">
        <w:t xml:space="preserve"> ДЮСШ» (далее</w:t>
      </w:r>
      <w:r w:rsidR="006B42B6">
        <w:t xml:space="preserve"> </w:t>
      </w:r>
      <w:r w:rsidRPr="00D719F0">
        <w:t>по тексту – Учреждение) осуществляется в соответствии с Федеральным Законом №273-ФЗ от 29 декабря 2012 года «Об образовании</w:t>
      </w:r>
      <w:r w:rsidR="00B43701">
        <w:t xml:space="preserve"> </w:t>
      </w:r>
      <w:r w:rsidRPr="00D719F0">
        <w:t>в Российской Федерации» и иными нормативными актами, регулирующими образовательную деятельность, в том числе и локальными.</w:t>
      </w:r>
    </w:p>
    <w:p w:rsidR="000807ED" w:rsidRPr="00D719F0" w:rsidRDefault="00D719F0" w:rsidP="006207DA">
      <w:pPr>
        <w:pStyle w:val="14"/>
        <w:ind w:left="0" w:right="1" w:firstLine="667"/>
      </w:pPr>
      <w:proofErr w:type="gramStart"/>
      <w:r w:rsidRPr="00D719F0">
        <w:t>Учреждение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Федеральным законом «О некоммерческих организациях», Законом Орловской области от 06.09.2013 г. № 1525 «Об образовании в Орловской области» (с изменениями и дополнениями),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приказами Министерства спорта</w:t>
      </w:r>
      <w:proofErr w:type="gramEnd"/>
      <w:r w:rsidRPr="00D719F0">
        <w:t xml:space="preserve"> Российской Федерации, настоящим Уставом и локальными актами </w:t>
      </w:r>
      <w:r w:rsidRPr="00D719F0">
        <w:rPr>
          <w:spacing w:val="-2"/>
        </w:rPr>
        <w:t>Учреждения.</w:t>
      </w:r>
    </w:p>
    <w:p w:rsidR="000807ED" w:rsidRPr="00D719F0" w:rsidRDefault="00D719F0" w:rsidP="006207DA">
      <w:pPr>
        <w:spacing w:after="0" w:line="240" w:lineRule="auto"/>
        <w:ind w:firstLine="709"/>
        <w:jc w:val="both"/>
        <w:rPr>
          <w:rFonts w:ascii="Times New Roman" w:hAnsi="Times New Roman" w:cs="Times New Roman"/>
          <w:sz w:val="28"/>
          <w:szCs w:val="28"/>
        </w:rPr>
      </w:pPr>
      <w:proofErr w:type="gramStart"/>
      <w:r w:rsidRPr="00D719F0">
        <w:rPr>
          <w:rFonts w:ascii="Times New Roman" w:hAnsi="Times New Roman" w:cs="Times New Roman"/>
          <w:sz w:val="28"/>
          <w:szCs w:val="28"/>
        </w:rPr>
        <w:t xml:space="preserve">Юридический адрес Учреждения: 303370, Орловская область, </w:t>
      </w:r>
      <w:proofErr w:type="spellStart"/>
      <w:r w:rsidRPr="00D719F0">
        <w:rPr>
          <w:rFonts w:ascii="Times New Roman" w:hAnsi="Times New Roman" w:cs="Times New Roman"/>
          <w:sz w:val="28"/>
          <w:szCs w:val="28"/>
        </w:rPr>
        <w:t>Малоархангельский</w:t>
      </w:r>
      <w:proofErr w:type="spellEnd"/>
      <w:r w:rsidRPr="00D719F0">
        <w:rPr>
          <w:rFonts w:ascii="Times New Roman" w:hAnsi="Times New Roman" w:cs="Times New Roman"/>
          <w:sz w:val="28"/>
          <w:szCs w:val="28"/>
        </w:rPr>
        <w:t xml:space="preserve"> район, г. </w:t>
      </w:r>
      <w:proofErr w:type="spellStart"/>
      <w:r w:rsidRPr="00D719F0">
        <w:rPr>
          <w:rFonts w:ascii="Times New Roman" w:hAnsi="Times New Roman" w:cs="Times New Roman"/>
          <w:sz w:val="28"/>
          <w:szCs w:val="28"/>
        </w:rPr>
        <w:t>Малоархангельск</w:t>
      </w:r>
      <w:proofErr w:type="spellEnd"/>
      <w:r w:rsidRPr="00D719F0">
        <w:rPr>
          <w:rFonts w:ascii="Times New Roman" w:hAnsi="Times New Roman" w:cs="Times New Roman"/>
          <w:sz w:val="28"/>
          <w:szCs w:val="28"/>
        </w:rPr>
        <w:t xml:space="preserve">,  ул. Ленина, д. 57; </w:t>
      </w:r>
      <w:proofErr w:type="gramEnd"/>
    </w:p>
    <w:p w:rsidR="000807ED" w:rsidRPr="00D719F0" w:rsidRDefault="00D719F0" w:rsidP="006207DA">
      <w:pPr>
        <w:spacing w:after="0" w:line="240" w:lineRule="auto"/>
        <w:ind w:firstLine="709"/>
        <w:jc w:val="both"/>
        <w:rPr>
          <w:rFonts w:ascii="Times New Roman" w:hAnsi="Times New Roman" w:cs="Times New Roman"/>
          <w:bCs/>
          <w:sz w:val="28"/>
          <w:szCs w:val="28"/>
        </w:rPr>
      </w:pPr>
      <w:r w:rsidRPr="00D719F0">
        <w:rPr>
          <w:rFonts w:ascii="Times New Roman" w:hAnsi="Times New Roman" w:cs="Times New Roman"/>
          <w:bCs/>
          <w:sz w:val="28"/>
          <w:szCs w:val="28"/>
        </w:rPr>
        <w:t xml:space="preserve">Фактический адрес: </w:t>
      </w:r>
      <w:r w:rsidRPr="00D719F0">
        <w:rPr>
          <w:rFonts w:ascii="Times New Roman" w:hAnsi="Times New Roman" w:cs="Times New Roman"/>
          <w:sz w:val="28"/>
          <w:szCs w:val="28"/>
        </w:rPr>
        <w:t>303370, Орловская область</w:t>
      </w:r>
      <w:r w:rsidRPr="00D719F0">
        <w:rPr>
          <w:rFonts w:ascii="Times New Roman" w:hAnsi="Times New Roman" w:cs="Times New Roman"/>
          <w:bCs/>
          <w:sz w:val="28"/>
          <w:szCs w:val="28"/>
        </w:rPr>
        <w:t xml:space="preserve">, </w:t>
      </w:r>
      <w:proofErr w:type="spellStart"/>
      <w:r w:rsidRPr="00D719F0">
        <w:rPr>
          <w:rFonts w:ascii="Times New Roman" w:hAnsi="Times New Roman" w:cs="Times New Roman"/>
          <w:bCs/>
          <w:sz w:val="28"/>
          <w:szCs w:val="28"/>
        </w:rPr>
        <w:t>г</w:t>
      </w:r>
      <w:proofErr w:type="gramStart"/>
      <w:r w:rsidRPr="00D719F0">
        <w:rPr>
          <w:rFonts w:ascii="Times New Roman" w:hAnsi="Times New Roman" w:cs="Times New Roman"/>
          <w:bCs/>
          <w:sz w:val="28"/>
          <w:szCs w:val="28"/>
        </w:rPr>
        <w:t>.М</w:t>
      </w:r>
      <w:proofErr w:type="gramEnd"/>
      <w:r w:rsidRPr="00D719F0">
        <w:rPr>
          <w:rFonts w:ascii="Times New Roman" w:hAnsi="Times New Roman" w:cs="Times New Roman"/>
          <w:bCs/>
          <w:sz w:val="28"/>
          <w:szCs w:val="28"/>
        </w:rPr>
        <w:t>алоархангельск</w:t>
      </w:r>
      <w:proofErr w:type="spellEnd"/>
      <w:r w:rsidRPr="00D719F0">
        <w:rPr>
          <w:rFonts w:ascii="Times New Roman" w:hAnsi="Times New Roman" w:cs="Times New Roman"/>
          <w:bCs/>
          <w:sz w:val="28"/>
          <w:szCs w:val="28"/>
        </w:rPr>
        <w:t>, ул. Ленина, д. 57( МБОУ «</w:t>
      </w:r>
      <w:proofErr w:type="spellStart"/>
      <w:r w:rsidRPr="00D719F0">
        <w:rPr>
          <w:rFonts w:ascii="Times New Roman" w:hAnsi="Times New Roman" w:cs="Times New Roman"/>
          <w:bCs/>
          <w:sz w:val="28"/>
          <w:szCs w:val="28"/>
        </w:rPr>
        <w:t>Малоархангельская</w:t>
      </w:r>
      <w:proofErr w:type="spellEnd"/>
      <w:r w:rsidRPr="00D719F0">
        <w:rPr>
          <w:rFonts w:ascii="Times New Roman" w:hAnsi="Times New Roman" w:cs="Times New Roman"/>
          <w:bCs/>
          <w:sz w:val="28"/>
          <w:szCs w:val="28"/>
        </w:rPr>
        <w:t xml:space="preserve"> средняя школа №2», </w:t>
      </w:r>
      <w:r w:rsidRPr="00D719F0">
        <w:rPr>
          <w:rFonts w:ascii="Times New Roman" w:hAnsi="Times New Roman" w:cs="Times New Roman"/>
          <w:sz w:val="28"/>
          <w:szCs w:val="28"/>
        </w:rPr>
        <w:t>303370, Орловская область</w:t>
      </w:r>
      <w:r w:rsidRPr="00D719F0">
        <w:rPr>
          <w:rFonts w:ascii="Times New Roman" w:hAnsi="Times New Roman" w:cs="Times New Roman"/>
          <w:bCs/>
          <w:sz w:val="28"/>
          <w:szCs w:val="28"/>
        </w:rPr>
        <w:t xml:space="preserve"> , </w:t>
      </w:r>
      <w:proofErr w:type="spellStart"/>
      <w:r w:rsidRPr="00D719F0">
        <w:rPr>
          <w:rFonts w:ascii="Times New Roman" w:hAnsi="Times New Roman" w:cs="Times New Roman"/>
          <w:bCs/>
          <w:sz w:val="28"/>
          <w:szCs w:val="28"/>
        </w:rPr>
        <w:t>г.Малоархангельск</w:t>
      </w:r>
      <w:proofErr w:type="spellEnd"/>
      <w:r w:rsidRPr="00D719F0">
        <w:rPr>
          <w:rFonts w:ascii="Times New Roman" w:hAnsi="Times New Roman" w:cs="Times New Roman"/>
          <w:bCs/>
          <w:sz w:val="28"/>
          <w:szCs w:val="28"/>
        </w:rPr>
        <w:t>, ул. Ленина, д.144(МБОУ «</w:t>
      </w:r>
      <w:proofErr w:type="spellStart"/>
      <w:r w:rsidRPr="00D719F0">
        <w:rPr>
          <w:rFonts w:ascii="Times New Roman" w:hAnsi="Times New Roman" w:cs="Times New Roman"/>
          <w:bCs/>
          <w:sz w:val="28"/>
          <w:szCs w:val="28"/>
        </w:rPr>
        <w:t>Малоархангельская</w:t>
      </w:r>
      <w:proofErr w:type="spellEnd"/>
      <w:r w:rsidRPr="00D719F0">
        <w:rPr>
          <w:rFonts w:ascii="Times New Roman" w:hAnsi="Times New Roman" w:cs="Times New Roman"/>
          <w:bCs/>
          <w:sz w:val="28"/>
          <w:szCs w:val="28"/>
        </w:rPr>
        <w:t xml:space="preserve"> средняя школа №1», </w:t>
      </w:r>
      <w:r w:rsidRPr="00D719F0">
        <w:rPr>
          <w:rFonts w:ascii="Times New Roman" w:hAnsi="Times New Roman" w:cs="Times New Roman"/>
          <w:sz w:val="28"/>
          <w:szCs w:val="28"/>
        </w:rPr>
        <w:t xml:space="preserve">303365, Орловская область, </w:t>
      </w:r>
      <w:proofErr w:type="spellStart"/>
      <w:r w:rsidRPr="00D719F0">
        <w:rPr>
          <w:rFonts w:ascii="Times New Roman" w:hAnsi="Times New Roman" w:cs="Times New Roman"/>
          <w:bCs/>
          <w:sz w:val="28"/>
          <w:szCs w:val="28"/>
        </w:rPr>
        <w:t>Малоархангельский</w:t>
      </w:r>
      <w:proofErr w:type="spellEnd"/>
      <w:r w:rsidRPr="00D719F0">
        <w:rPr>
          <w:rFonts w:ascii="Times New Roman" w:hAnsi="Times New Roman" w:cs="Times New Roman"/>
          <w:bCs/>
          <w:sz w:val="28"/>
          <w:szCs w:val="28"/>
        </w:rPr>
        <w:t xml:space="preserve"> район, д. </w:t>
      </w:r>
      <w:proofErr w:type="spellStart"/>
      <w:r w:rsidRPr="00D719F0">
        <w:rPr>
          <w:rFonts w:ascii="Times New Roman" w:hAnsi="Times New Roman" w:cs="Times New Roman"/>
          <w:bCs/>
          <w:sz w:val="28"/>
          <w:szCs w:val="28"/>
        </w:rPr>
        <w:t>Луковец</w:t>
      </w:r>
      <w:proofErr w:type="spellEnd"/>
      <w:r w:rsidRPr="00D719F0">
        <w:rPr>
          <w:rFonts w:ascii="Times New Roman" w:hAnsi="Times New Roman" w:cs="Times New Roman"/>
          <w:bCs/>
          <w:sz w:val="28"/>
          <w:szCs w:val="28"/>
        </w:rPr>
        <w:t xml:space="preserve">, </w:t>
      </w:r>
      <w:proofErr w:type="spellStart"/>
      <w:r w:rsidRPr="00D719F0">
        <w:rPr>
          <w:rFonts w:ascii="Times New Roman" w:hAnsi="Times New Roman" w:cs="Times New Roman"/>
          <w:bCs/>
          <w:sz w:val="28"/>
          <w:szCs w:val="28"/>
        </w:rPr>
        <w:t>ул.</w:t>
      </w:r>
      <w:r w:rsidRPr="00D719F0">
        <w:rPr>
          <w:rFonts w:ascii="Times New Roman" w:hAnsi="Times New Roman" w:cs="Times New Roman"/>
          <w:sz w:val="28"/>
          <w:szCs w:val="28"/>
        </w:rPr>
        <w:t>Советская</w:t>
      </w:r>
      <w:proofErr w:type="spellEnd"/>
      <w:r w:rsidRPr="00D719F0">
        <w:rPr>
          <w:rFonts w:ascii="Times New Roman" w:hAnsi="Times New Roman" w:cs="Times New Roman"/>
          <w:sz w:val="28"/>
          <w:szCs w:val="28"/>
        </w:rPr>
        <w:t>, д. 10</w:t>
      </w:r>
      <w:r w:rsidRPr="00D719F0">
        <w:rPr>
          <w:rFonts w:ascii="Times New Roman" w:hAnsi="Times New Roman" w:cs="Times New Roman"/>
          <w:bCs/>
          <w:sz w:val="28"/>
          <w:szCs w:val="28"/>
        </w:rPr>
        <w:t xml:space="preserve"> (МБОУ «</w:t>
      </w:r>
      <w:proofErr w:type="spellStart"/>
      <w:r w:rsidRPr="00D719F0">
        <w:rPr>
          <w:rFonts w:ascii="Times New Roman" w:hAnsi="Times New Roman" w:cs="Times New Roman"/>
          <w:bCs/>
          <w:sz w:val="28"/>
          <w:szCs w:val="28"/>
        </w:rPr>
        <w:t>Луковская</w:t>
      </w:r>
      <w:proofErr w:type="spellEnd"/>
      <w:r w:rsidR="006B42B6">
        <w:rPr>
          <w:rFonts w:ascii="Times New Roman" w:hAnsi="Times New Roman" w:cs="Times New Roman"/>
          <w:bCs/>
          <w:sz w:val="28"/>
          <w:szCs w:val="28"/>
        </w:rPr>
        <w:t xml:space="preserve"> </w:t>
      </w:r>
      <w:proofErr w:type="spellStart"/>
      <w:r w:rsidRPr="00D719F0">
        <w:rPr>
          <w:rFonts w:ascii="Times New Roman" w:hAnsi="Times New Roman" w:cs="Times New Roman"/>
          <w:bCs/>
          <w:sz w:val="28"/>
          <w:szCs w:val="28"/>
        </w:rPr>
        <w:t>сош</w:t>
      </w:r>
      <w:proofErr w:type="spellEnd"/>
      <w:r w:rsidRPr="00D719F0">
        <w:rPr>
          <w:rFonts w:ascii="Times New Roman" w:hAnsi="Times New Roman" w:cs="Times New Roman"/>
          <w:bCs/>
          <w:sz w:val="28"/>
          <w:szCs w:val="28"/>
        </w:rPr>
        <w:t xml:space="preserve">»), </w:t>
      </w:r>
      <w:r w:rsidRPr="00D719F0">
        <w:rPr>
          <w:rFonts w:ascii="Times New Roman" w:hAnsi="Times New Roman" w:cs="Times New Roman"/>
          <w:sz w:val="28"/>
          <w:szCs w:val="28"/>
        </w:rPr>
        <w:t xml:space="preserve">303360, Орловская область,  </w:t>
      </w:r>
      <w:proofErr w:type="spellStart"/>
      <w:r w:rsidRPr="00D719F0">
        <w:rPr>
          <w:rFonts w:ascii="Times New Roman" w:hAnsi="Times New Roman" w:cs="Times New Roman"/>
          <w:sz w:val="28"/>
          <w:szCs w:val="28"/>
        </w:rPr>
        <w:t>Малоархангельский</w:t>
      </w:r>
      <w:proofErr w:type="spellEnd"/>
      <w:r w:rsidRPr="00D719F0">
        <w:rPr>
          <w:rFonts w:ascii="Times New Roman" w:hAnsi="Times New Roman" w:cs="Times New Roman"/>
          <w:sz w:val="28"/>
          <w:szCs w:val="28"/>
        </w:rPr>
        <w:t xml:space="preserve"> район, п. Станция </w:t>
      </w:r>
      <w:proofErr w:type="spellStart"/>
      <w:r w:rsidRPr="00D719F0">
        <w:rPr>
          <w:rFonts w:ascii="Times New Roman" w:hAnsi="Times New Roman" w:cs="Times New Roman"/>
          <w:sz w:val="28"/>
          <w:szCs w:val="28"/>
        </w:rPr>
        <w:t>Малоархангельск</w:t>
      </w:r>
      <w:proofErr w:type="spellEnd"/>
      <w:r w:rsidRPr="00D719F0">
        <w:rPr>
          <w:rFonts w:ascii="Times New Roman" w:hAnsi="Times New Roman" w:cs="Times New Roman"/>
          <w:sz w:val="28"/>
          <w:szCs w:val="28"/>
        </w:rPr>
        <w:t>, ул. Молодежная, д. 10(МБОУ «</w:t>
      </w:r>
      <w:proofErr w:type="spellStart"/>
      <w:r w:rsidRPr="00D719F0">
        <w:rPr>
          <w:rFonts w:ascii="Times New Roman" w:hAnsi="Times New Roman" w:cs="Times New Roman"/>
          <w:sz w:val="28"/>
          <w:szCs w:val="28"/>
        </w:rPr>
        <w:t>Совхозская</w:t>
      </w:r>
      <w:proofErr w:type="spellEnd"/>
      <w:r w:rsidR="006B42B6">
        <w:rPr>
          <w:rFonts w:ascii="Times New Roman" w:hAnsi="Times New Roman" w:cs="Times New Roman"/>
          <w:sz w:val="28"/>
          <w:szCs w:val="28"/>
        </w:rPr>
        <w:t xml:space="preserve"> </w:t>
      </w:r>
      <w:proofErr w:type="spellStart"/>
      <w:r w:rsidRPr="00D719F0">
        <w:rPr>
          <w:rFonts w:ascii="Times New Roman" w:hAnsi="Times New Roman" w:cs="Times New Roman"/>
          <w:sz w:val="28"/>
          <w:szCs w:val="28"/>
        </w:rPr>
        <w:t>сош</w:t>
      </w:r>
      <w:proofErr w:type="spellEnd"/>
      <w:r w:rsidRPr="00D719F0">
        <w:rPr>
          <w:rFonts w:ascii="Times New Roman" w:hAnsi="Times New Roman" w:cs="Times New Roman"/>
          <w:sz w:val="28"/>
          <w:szCs w:val="28"/>
        </w:rPr>
        <w:t>»)</w:t>
      </w:r>
    </w:p>
    <w:p w:rsidR="000807ED" w:rsidRPr="00D719F0" w:rsidRDefault="00D719F0" w:rsidP="006207DA">
      <w:pPr>
        <w:pStyle w:val="Default"/>
        <w:ind w:firstLine="709"/>
        <w:jc w:val="both"/>
        <w:rPr>
          <w:color w:val="auto"/>
          <w:sz w:val="28"/>
          <w:szCs w:val="28"/>
        </w:rPr>
      </w:pPr>
      <w:r w:rsidRPr="00D719F0">
        <w:rPr>
          <w:color w:val="auto"/>
          <w:sz w:val="28"/>
          <w:szCs w:val="28"/>
        </w:rPr>
        <w:t>Телефон: 8(960) 648-13-34</w:t>
      </w:r>
      <w:r w:rsidRPr="00D719F0">
        <w:rPr>
          <w:sz w:val="28"/>
          <w:szCs w:val="28"/>
        </w:rPr>
        <w:t>;</w:t>
      </w:r>
    </w:p>
    <w:p w:rsidR="000807ED" w:rsidRPr="00D719F0" w:rsidRDefault="00D719F0" w:rsidP="006207DA">
      <w:pPr>
        <w:pStyle w:val="14"/>
        <w:spacing w:before="35"/>
        <w:ind w:left="0" w:right="-1" w:firstLine="667"/>
      </w:pPr>
      <w:r w:rsidRPr="00D719F0">
        <w:t>Учреждение по своей организационно-правовой форме является бюджетным учреждением, по типу образовательной организации – организацией дополнительного образования.</w:t>
      </w:r>
    </w:p>
    <w:p w:rsidR="000807ED" w:rsidRPr="00D719F0" w:rsidRDefault="00D719F0" w:rsidP="006207DA">
      <w:pPr>
        <w:tabs>
          <w:tab w:val="left" w:pos="993"/>
          <w:tab w:val="left" w:pos="1134"/>
        </w:tabs>
        <w:spacing w:after="0" w:line="240" w:lineRule="auto"/>
        <w:ind w:firstLine="709"/>
        <w:contextualSpacing/>
        <w:jc w:val="both"/>
        <w:rPr>
          <w:rFonts w:ascii="Times New Roman" w:hAnsi="Times New Roman" w:cs="Times New Roman"/>
          <w:sz w:val="28"/>
          <w:szCs w:val="28"/>
          <w:shd w:val="clear" w:color="auto" w:fill="FFFFFF"/>
        </w:rPr>
      </w:pPr>
      <w:r w:rsidRPr="00D719F0">
        <w:rPr>
          <w:rFonts w:ascii="Times New Roman" w:hAnsi="Times New Roman" w:cs="Times New Roman"/>
          <w:sz w:val="28"/>
          <w:szCs w:val="28"/>
          <w:shd w:val="clear" w:color="auto" w:fill="FFFFFF"/>
        </w:rPr>
        <w:t xml:space="preserve">Учредителем и собственником имущества Учреждения является муниципальное образование </w:t>
      </w:r>
      <w:proofErr w:type="spellStart"/>
      <w:r w:rsidRPr="00D719F0">
        <w:rPr>
          <w:rFonts w:ascii="Times New Roman" w:hAnsi="Times New Roman" w:cs="Times New Roman"/>
          <w:sz w:val="28"/>
          <w:szCs w:val="28"/>
          <w:shd w:val="clear" w:color="auto" w:fill="FFFFFF"/>
        </w:rPr>
        <w:t>Малоархангельский</w:t>
      </w:r>
      <w:proofErr w:type="spellEnd"/>
      <w:r w:rsidRPr="00D719F0">
        <w:rPr>
          <w:rFonts w:ascii="Times New Roman" w:hAnsi="Times New Roman" w:cs="Times New Roman"/>
          <w:sz w:val="28"/>
          <w:szCs w:val="28"/>
          <w:shd w:val="clear" w:color="auto" w:fill="FFFFFF"/>
        </w:rPr>
        <w:t xml:space="preserve"> район Орловской области. От имени муниципального образования </w:t>
      </w:r>
      <w:proofErr w:type="spellStart"/>
      <w:r w:rsidRPr="00D719F0">
        <w:rPr>
          <w:rFonts w:ascii="Times New Roman" w:hAnsi="Times New Roman" w:cs="Times New Roman"/>
          <w:sz w:val="28"/>
          <w:szCs w:val="28"/>
          <w:shd w:val="clear" w:color="auto" w:fill="FFFFFF"/>
        </w:rPr>
        <w:t>Малоархангельский</w:t>
      </w:r>
      <w:proofErr w:type="spellEnd"/>
      <w:r w:rsidRPr="00D719F0">
        <w:rPr>
          <w:rFonts w:ascii="Times New Roman" w:hAnsi="Times New Roman" w:cs="Times New Roman"/>
          <w:sz w:val="28"/>
          <w:szCs w:val="28"/>
          <w:shd w:val="clear" w:color="auto" w:fill="FFFFFF"/>
        </w:rPr>
        <w:t xml:space="preserve"> район выступает администрация </w:t>
      </w:r>
      <w:proofErr w:type="spellStart"/>
      <w:r w:rsidRPr="00D719F0">
        <w:rPr>
          <w:rFonts w:ascii="Times New Roman" w:hAnsi="Times New Roman" w:cs="Times New Roman"/>
          <w:sz w:val="28"/>
          <w:szCs w:val="28"/>
          <w:shd w:val="clear" w:color="auto" w:fill="FFFFFF"/>
        </w:rPr>
        <w:t>Малоархангельского</w:t>
      </w:r>
      <w:proofErr w:type="spellEnd"/>
      <w:r w:rsidRPr="00D719F0">
        <w:rPr>
          <w:rFonts w:ascii="Times New Roman" w:hAnsi="Times New Roman" w:cs="Times New Roman"/>
          <w:sz w:val="28"/>
          <w:szCs w:val="28"/>
          <w:shd w:val="clear" w:color="auto" w:fill="FFFFFF"/>
        </w:rPr>
        <w:t xml:space="preserve"> района. Права и функции Учредителя после создания Учреждения осуществляет отдел образования, молодежной политики, физической культуры и спорта администрации </w:t>
      </w:r>
      <w:proofErr w:type="spellStart"/>
      <w:r w:rsidRPr="00D719F0">
        <w:rPr>
          <w:rFonts w:ascii="Times New Roman" w:hAnsi="Times New Roman" w:cs="Times New Roman"/>
          <w:sz w:val="28"/>
          <w:szCs w:val="28"/>
          <w:shd w:val="clear" w:color="auto" w:fill="FFFFFF"/>
        </w:rPr>
        <w:t>Малоархангельского</w:t>
      </w:r>
      <w:proofErr w:type="spellEnd"/>
      <w:r w:rsidRPr="00D719F0">
        <w:rPr>
          <w:rFonts w:ascii="Times New Roman" w:hAnsi="Times New Roman" w:cs="Times New Roman"/>
          <w:sz w:val="28"/>
          <w:szCs w:val="28"/>
          <w:shd w:val="clear" w:color="auto" w:fill="FFFFFF"/>
        </w:rPr>
        <w:t xml:space="preserve"> района.</w:t>
      </w:r>
    </w:p>
    <w:p w:rsidR="000807ED" w:rsidRPr="00D719F0" w:rsidRDefault="00D719F0" w:rsidP="006207DA">
      <w:pPr>
        <w:tabs>
          <w:tab w:val="left" w:pos="993"/>
          <w:tab w:val="left" w:pos="1134"/>
        </w:tabs>
        <w:spacing w:after="0" w:line="240" w:lineRule="auto"/>
        <w:ind w:firstLine="709"/>
        <w:contextualSpacing/>
        <w:jc w:val="both"/>
        <w:rPr>
          <w:rFonts w:ascii="Times New Roman" w:hAnsi="Times New Roman" w:cs="Times New Roman"/>
          <w:sz w:val="28"/>
          <w:szCs w:val="28"/>
          <w:shd w:val="clear" w:color="auto" w:fill="FFFFFF"/>
        </w:rPr>
      </w:pPr>
      <w:r w:rsidRPr="00D719F0">
        <w:rPr>
          <w:rFonts w:ascii="Times New Roman" w:hAnsi="Times New Roman" w:cs="Times New Roman"/>
          <w:sz w:val="28"/>
          <w:szCs w:val="28"/>
          <w:shd w:val="clear" w:color="auto" w:fill="FFFFFF"/>
        </w:rPr>
        <w:t xml:space="preserve">От имени муниципального образования </w:t>
      </w:r>
      <w:proofErr w:type="spellStart"/>
      <w:r w:rsidRPr="00D719F0">
        <w:rPr>
          <w:rFonts w:ascii="Times New Roman" w:hAnsi="Times New Roman" w:cs="Times New Roman"/>
          <w:sz w:val="28"/>
          <w:szCs w:val="28"/>
          <w:shd w:val="clear" w:color="auto" w:fill="FFFFFF"/>
        </w:rPr>
        <w:t>Малоархангельский</w:t>
      </w:r>
      <w:proofErr w:type="spellEnd"/>
      <w:r w:rsidRPr="00D719F0">
        <w:rPr>
          <w:rFonts w:ascii="Times New Roman" w:hAnsi="Times New Roman" w:cs="Times New Roman"/>
          <w:sz w:val="28"/>
          <w:szCs w:val="28"/>
          <w:shd w:val="clear" w:color="auto" w:fill="FFFFFF"/>
        </w:rPr>
        <w:t xml:space="preserve"> район права и функции собственника имущества осуществляет отдел по </w:t>
      </w:r>
      <w:r w:rsidRPr="00D719F0">
        <w:rPr>
          <w:rFonts w:ascii="Times New Roman" w:hAnsi="Times New Roman" w:cs="Times New Roman"/>
          <w:sz w:val="28"/>
          <w:szCs w:val="28"/>
          <w:shd w:val="clear" w:color="auto" w:fill="FFFFFF"/>
        </w:rPr>
        <w:lastRenderedPageBreak/>
        <w:t xml:space="preserve">управлению муниципальным имуществом и землеустройству администрации </w:t>
      </w:r>
      <w:proofErr w:type="spellStart"/>
      <w:r w:rsidRPr="00D719F0">
        <w:rPr>
          <w:rFonts w:ascii="Times New Roman" w:hAnsi="Times New Roman" w:cs="Times New Roman"/>
          <w:sz w:val="28"/>
          <w:szCs w:val="28"/>
          <w:shd w:val="clear" w:color="auto" w:fill="FFFFFF"/>
        </w:rPr>
        <w:t>Малоархангельского</w:t>
      </w:r>
      <w:proofErr w:type="spellEnd"/>
      <w:r w:rsidRPr="00D719F0">
        <w:rPr>
          <w:rFonts w:ascii="Times New Roman" w:hAnsi="Times New Roman" w:cs="Times New Roman"/>
          <w:sz w:val="28"/>
          <w:szCs w:val="28"/>
          <w:shd w:val="clear" w:color="auto" w:fill="FFFFFF"/>
        </w:rPr>
        <w:t xml:space="preserve"> района.</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Учреждение пользуется имуществом четырех общеобразовательных организаций на основании договора о безвозмездном пользовании </w:t>
      </w:r>
      <w:r w:rsidR="006B42B6">
        <w:rPr>
          <w:color w:val="auto"/>
          <w:sz w:val="28"/>
          <w:szCs w:val="28"/>
        </w:rPr>
        <w:t xml:space="preserve">оборудованием и </w:t>
      </w:r>
      <w:r w:rsidRPr="00D719F0">
        <w:rPr>
          <w:color w:val="auto"/>
          <w:sz w:val="28"/>
          <w:szCs w:val="28"/>
        </w:rPr>
        <w:t>нежилым имуществом. У учреждения имеется универсальная спортивная площадка на территории «Парк Пушкина», хоккейный корт на территории городского стадиона, площадка для сдачи норм ГТО на территории МБОУ «</w:t>
      </w:r>
      <w:proofErr w:type="spellStart"/>
      <w:r w:rsidRPr="00D719F0">
        <w:rPr>
          <w:color w:val="auto"/>
          <w:sz w:val="28"/>
          <w:szCs w:val="28"/>
        </w:rPr>
        <w:t>Малоархангельская</w:t>
      </w:r>
      <w:proofErr w:type="spellEnd"/>
      <w:r w:rsidRPr="00D719F0">
        <w:rPr>
          <w:color w:val="auto"/>
          <w:sz w:val="28"/>
          <w:szCs w:val="28"/>
        </w:rPr>
        <w:t xml:space="preserve"> средняя школа №2»</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Режим работы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время работы учреждения с 8.00 до 20.00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продолжительность рабочей недели – 6 дней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Учреждение осуществляет образовательную деятельность в соответствии с Уставом и лицензией.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Обучение ведется на русском языке.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Форма обучения – очная. </w:t>
      </w:r>
    </w:p>
    <w:p w:rsidR="000807ED" w:rsidRPr="00D719F0" w:rsidRDefault="00D719F0" w:rsidP="006207DA">
      <w:pPr>
        <w:pStyle w:val="14"/>
        <w:ind w:left="0" w:right="255" w:firstLine="709"/>
        <w:rPr>
          <w:spacing w:val="-2"/>
        </w:rPr>
      </w:pPr>
      <w:r w:rsidRPr="00D719F0">
        <w:t>Образовательный</w:t>
      </w:r>
      <w:r>
        <w:t xml:space="preserve"> </w:t>
      </w:r>
      <w:r w:rsidRPr="00D719F0">
        <w:t>процесс</w:t>
      </w:r>
      <w:r>
        <w:t xml:space="preserve"> </w:t>
      </w:r>
      <w:r w:rsidRPr="00D719F0">
        <w:t>в</w:t>
      </w:r>
      <w:r>
        <w:t xml:space="preserve"> </w:t>
      </w:r>
      <w:r w:rsidRPr="00D719F0">
        <w:t>МБУ ДО «</w:t>
      </w:r>
      <w:proofErr w:type="spellStart"/>
      <w:r w:rsidRPr="00D719F0">
        <w:t>Малоархангельская</w:t>
      </w:r>
      <w:proofErr w:type="spellEnd"/>
      <w:r w:rsidRPr="00D719F0">
        <w:t xml:space="preserve"> </w:t>
      </w:r>
      <w:proofErr w:type="spellStart"/>
      <w:r w:rsidRPr="00D719F0">
        <w:t>ДЮСШ</w:t>
      </w:r>
      <w:proofErr w:type="gramStart"/>
      <w:r w:rsidRPr="00D719F0">
        <w:t>»</w:t>
      </w:r>
      <w:r w:rsidRPr="00D719F0">
        <w:rPr>
          <w:spacing w:val="-2"/>
        </w:rPr>
        <w:t>о</w:t>
      </w:r>
      <w:proofErr w:type="gramEnd"/>
      <w:r w:rsidRPr="00D719F0">
        <w:rPr>
          <w:spacing w:val="-2"/>
        </w:rPr>
        <w:t>риентирован</w:t>
      </w:r>
      <w:proofErr w:type="spellEnd"/>
      <w:r w:rsidRPr="00D719F0">
        <w:rPr>
          <w:spacing w:val="-2"/>
        </w:rPr>
        <w:t>:</w:t>
      </w:r>
    </w:p>
    <w:p w:rsidR="000807ED" w:rsidRPr="00D719F0" w:rsidRDefault="00D719F0" w:rsidP="006207DA">
      <w:pPr>
        <w:pStyle w:val="14"/>
        <w:numPr>
          <w:ilvl w:val="0"/>
          <w:numId w:val="16"/>
        </w:numPr>
        <w:ind w:right="255"/>
        <w:rPr>
          <w:spacing w:val="-2"/>
        </w:rPr>
      </w:pPr>
      <w:r w:rsidRPr="00D719F0">
        <w:t>на</w:t>
      </w:r>
      <w:r>
        <w:t xml:space="preserve"> </w:t>
      </w:r>
      <w:r w:rsidRPr="00D719F0">
        <w:t>качественную</w:t>
      </w:r>
      <w:r>
        <w:t xml:space="preserve"> </w:t>
      </w:r>
      <w:r w:rsidRPr="00D719F0">
        <w:t>реализацию</w:t>
      </w:r>
      <w:r>
        <w:t xml:space="preserve"> </w:t>
      </w:r>
      <w:r w:rsidRPr="00D719F0">
        <w:t>программ</w:t>
      </w:r>
      <w:r>
        <w:t xml:space="preserve"> </w:t>
      </w:r>
      <w:r w:rsidRPr="00D719F0">
        <w:t>дополнительного</w:t>
      </w:r>
      <w:r>
        <w:t xml:space="preserve"> </w:t>
      </w:r>
      <w:r w:rsidRPr="00D719F0">
        <w:rPr>
          <w:spacing w:val="-2"/>
        </w:rPr>
        <w:t>образования;</w:t>
      </w:r>
    </w:p>
    <w:p w:rsidR="000807ED" w:rsidRPr="00D719F0" w:rsidRDefault="00D719F0" w:rsidP="006207DA">
      <w:pPr>
        <w:pStyle w:val="14"/>
        <w:numPr>
          <w:ilvl w:val="0"/>
          <w:numId w:val="16"/>
        </w:numPr>
        <w:ind w:right="255"/>
      </w:pPr>
      <w:r w:rsidRPr="00D719F0">
        <w:t>на создание условий для развития личности обучающегося, раскрытие его способностей в спорте, совершенствование спортивного мастерства.</w:t>
      </w:r>
    </w:p>
    <w:p w:rsidR="000807ED" w:rsidRPr="00D719F0" w:rsidRDefault="00D719F0" w:rsidP="006207DA">
      <w:pPr>
        <w:pStyle w:val="14"/>
        <w:ind w:left="998"/>
      </w:pPr>
      <w:r w:rsidRPr="00D719F0">
        <w:t>Основными</w:t>
      </w:r>
      <w:r>
        <w:t xml:space="preserve"> </w:t>
      </w:r>
      <w:r w:rsidRPr="00D719F0">
        <w:t>целями</w:t>
      </w:r>
      <w:r>
        <w:t xml:space="preserve"> </w:t>
      </w:r>
      <w:r w:rsidRPr="00D719F0">
        <w:t>деятельности</w:t>
      </w:r>
      <w:r>
        <w:t xml:space="preserve"> </w:t>
      </w:r>
      <w:r w:rsidRPr="00D719F0">
        <w:t>Учреждения</w:t>
      </w:r>
      <w:r>
        <w:t xml:space="preserve"> </w:t>
      </w:r>
      <w:r w:rsidRPr="00D719F0">
        <w:rPr>
          <w:spacing w:val="-2"/>
        </w:rPr>
        <w:t>являются:</w:t>
      </w:r>
    </w:p>
    <w:p w:rsidR="000807ED" w:rsidRPr="00D719F0" w:rsidRDefault="00D719F0" w:rsidP="006207DA">
      <w:pPr>
        <w:pStyle w:val="a3"/>
        <w:numPr>
          <w:ilvl w:val="0"/>
          <w:numId w:val="17"/>
        </w:numPr>
        <w:tabs>
          <w:tab w:val="left" w:pos="1115"/>
        </w:tabs>
        <w:spacing w:before="34" w:after="0" w:line="240" w:lineRule="auto"/>
        <w:ind w:right="255"/>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предоставление дополнительного образования детей в соответствии с федеральными стандартами спортивной подготовки;</w:t>
      </w:r>
    </w:p>
    <w:p w:rsidR="000807ED" w:rsidRPr="00D719F0" w:rsidRDefault="00D719F0" w:rsidP="006207DA">
      <w:pPr>
        <w:pStyle w:val="a3"/>
        <w:numPr>
          <w:ilvl w:val="0"/>
          <w:numId w:val="17"/>
        </w:numPr>
        <w:tabs>
          <w:tab w:val="left" w:pos="1115"/>
        </w:tabs>
        <w:spacing w:before="34" w:after="0" w:line="240" w:lineRule="auto"/>
        <w:ind w:right="255"/>
        <w:jc w:val="both"/>
        <w:rPr>
          <w:rFonts w:ascii="Times New Roman" w:eastAsia="Times New Roman" w:hAnsi="Times New Roman" w:cs="Times New Roman"/>
          <w:spacing w:val="-2"/>
          <w:sz w:val="28"/>
          <w:szCs w:val="28"/>
        </w:rPr>
      </w:pPr>
      <w:r w:rsidRPr="00D719F0">
        <w:rPr>
          <w:rFonts w:ascii="Times New Roman" w:eastAsia="Times New Roman" w:hAnsi="Times New Roman" w:cs="Times New Roman"/>
          <w:sz w:val="28"/>
          <w:szCs w:val="28"/>
        </w:rPr>
        <w:t>воспитание</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патриотизма,</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здорового</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образа</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pacing w:val="-2"/>
          <w:sz w:val="28"/>
          <w:szCs w:val="28"/>
        </w:rPr>
        <w:t>жизни;</w:t>
      </w:r>
    </w:p>
    <w:p w:rsidR="000807ED" w:rsidRPr="00D719F0" w:rsidRDefault="00D719F0" w:rsidP="006207DA">
      <w:pPr>
        <w:pStyle w:val="a3"/>
        <w:numPr>
          <w:ilvl w:val="0"/>
          <w:numId w:val="17"/>
        </w:numPr>
        <w:tabs>
          <w:tab w:val="left" w:pos="1115"/>
        </w:tabs>
        <w:spacing w:before="34" w:after="0" w:line="240" w:lineRule="auto"/>
        <w:ind w:right="255"/>
        <w:jc w:val="both"/>
        <w:rPr>
          <w:rFonts w:ascii="Times New Roman" w:hAnsi="Times New Roman" w:cs="Times New Roman"/>
          <w:sz w:val="28"/>
          <w:szCs w:val="28"/>
        </w:rPr>
      </w:pPr>
      <w:r w:rsidRPr="00D719F0">
        <w:rPr>
          <w:rFonts w:ascii="Times New Roman" w:eastAsia="Times New Roman" w:hAnsi="Times New Roman" w:cs="Times New Roman"/>
          <w:sz w:val="28"/>
          <w:szCs w:val="28"/>
        </w:rPr>
        <w:t>воспитание спортивного резерва сборных команд Орловской области и России.</w:t>
      </w:r>
    </w:p>
    <w:p w:rsidR="000807ED" w:rsidRPr="00D719F0" w:rsidRDefault="006B42B6" w:rsidP="006207DA">
      <w:pPr>
        <w:pStyle w:val="14"/>
        <w:spacing w:before="1"/>
        <w:ind w:left="0" w:right="-1" w:firstLine="736"/>
      </w:pPr>
      <w:proofErr w:type="gramStart"/>
      <w:r>
        <w:t>В 2024</w:t>
      </w:r>
      <w:r w:rsidR="00D719F0" w:rsidRPr="00D719F0">
        <w:t xml:space="preserve"> году образовательная деятельность учреждения была приведена в</w:t>
      </w:r>
      <w:r w:rsidR="00D719F0">
        <w:t xml:space="preserve"> </w:t>
      </w:r>
      <w:r w:rsidR="00D719F0" w:rsidRPr="00D719F0">
        <w:t xml:space="preserve">соответствие с требованиями Федерального закона от 29.12.2012 г. № 273- ФЗ «Об образовании в Российской Федерации» (в ред. Федерального </w:t>
      </w:r>
      <w:hyperlink r:id="rId10" w:anchor="dst100174" w:tooltip="https://www.consultant.ru/document/cons_doc_LAW_439965/b004fed0b70d0f223e4a81f8ad6cd92af90a7e3b/#dst100174" w:history="1">
        <w:r w:rsidR="00D719F0" w:rsidRPr="00D719F0">
          <w:t>закона</w:t>
        </w:r>
      </w:hyperlink>
      <w:r w:rsidR="00D719F0" w:rsidRPr="00D719F0">
        <w:t xml:space="preserve"> от 30.04.2021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и принятых в</w:t>
      </w:r>
      <w:r w:rsidR="00D719F0">
        <w:t xml:space="preserve"> </w:t>
      </w:r>
      <w:r w:rsidR="00D719F0" w:rsidRPr="00D719F0">
        <w:t>соответствии с ним</w:t>
      </w:r>
      <w:proofErr w:type="gramEnd"/>
      <w:r w:rsidR="00D719F0" w:rsidRPr="00D719F0">
        <w:t xml:space="preserve"> нормативных правовых актов в части, касающейся организаций, реализующих дополнительные образовательные программы спортивной подготовки.</w:t>
      </w:r>
    </w:p>
    <w:p w:rsidR="000807ED" w:rsidRPr="00D719F0" w:rsidRDefault="00D719F0" w:rsidP="006207DA">
      <w:pPr>
        <w:pStyle w:val="14"/>
        <w:ind w:left="0" w:right="-1" w:firstLine="667"/>
        <w:rPr>
          <w:spacing w:val="-2"/>
        </w:rPr>
      </w:pPr>
      <w:r w:rsidRPr="00D719F0">
        <w:t xml:space="preserve">А именно, Учреждение перешло на реализацию дополнительных образовательных программ спортивной </w:t>
      </w:r>
      <w:r w:rsidRPr="00D719F0">
        <w:rPr>
          <w:spacing w:val="-2"/>
        </w:rPr>
        <w:t>подготовки.</w:t>
      </w:r>
    </w:p>
    <w:p w:rsidR="000807ED" w:rsidRPr="00D719F0" w:rsidRDefault="00D719F0" w:rsidP="006207DA">
      <w:pPr>
        <w:pStyle w:val="Default"/>
        <w:ind w:firstLine="709"/>
        <w:jc w:val="both"/>
        <w:rPr>
          <w:color w:val="auto"/>
          <w:sz w:val="28"/>
          <w:szCs w:val="28"/>
        </w:rPr>
      </w:pPr>
      <w:r w:rsidRPr="00D719F0">
        <w:rPr>
          <w:color w:val="auto"/>
          <w:sz w:val="28"/>
          <w:szCs w:val="28"/>
        </w:rPr>
        <w:t>Возраст поступающих в учреждение 7-17 лет.</w:t>
      </w:r>
    </w:p>
    <w:p w:rsidR="000807ED" w:rsidRPr="00D719F0" w:rsidRDefault="006B42B6" w:rsidP="006207DA">
      <w:pPr>
        <w:pStyle w:val="14"/>
        <w:ind w:left="0" w:right="-1" w:firstLine="667"/>
      </w:pPr>
      <w:r>
        <w:t>В 2024</w:t>
      </w:r>
      <w:r w:rsidR="00D719F0" w:rsidRPr="00D719F0">
        <w:t xml:space="preserve"> году в МБУ ДО «</w:t>
      </w:r>
      <w:proofErr w:type="spellStart"/>
      <w:r w:rsidR="00D719F0" w:rsidRPr="00D719F0">
        <w:t>Малоархангельская</w:t>
      </w:r>
      <w:proofErr w:type="spellEnd"/>
      <w:r w:rsidR="00D719F0" w:rsidRPr="00D719F0">
        <w:t xml:space="preserve"> ДЮСШ» все обучающиеся занимались на бюджетной основе. Платные дополнительные образовательные услуги</w:t>
      </w:r>
      <w:r>
        <w:t xml:space="preserve"> в 2024</w:t>
      </w:r>
      <w:r w:rsidR="00D719F0" w:rsidRPr="00D719F0">
        <w:t xml:space="preserve"> году учреждением не оказывались.</w:t>
      </w:r>
    </w:p>
    <w:p w:rsidR="000807ED" w:rsidRPr="00D719F0" w:rsidRDefault="006B42B6" w:rsidP="006207DA">
      <w:pPr>
        <w:pStyle w:val="14"/>
        <w:ind w:left="0" w:right="-1" w:firstLine="667"/>
      </w:pPr>
      <w:r>
        <w:t>В 2024</w:t>
      </w:r>
      <w:r w:rsidR="00D719F0" w:rsidRPr="00D719F0">
        <w:t xml:space="preserve"> году учреждение осуществляло</w:t>
      </w:r>
      <w:r w:rsidR="00D719F0">
        <w:t xml:space="preserve"> </w:t>
      </w:r>
      <w:r w:rsidR="00D719F0" w:rsidRPr="00D719F0">
        <w:t>образовательную</w:t>
      </w:r>
      <w:r w:rsidR="00D719F0">
        <w:t xml:space="preserve"> </w:t>
      </w:r>
      <w:r w:rsidR="00D719F0" w:rsidRPr="00D719F0">
        <w:t xml:space="preserve">деятельность в </w:t>
      </w:r>
      <w:r w:rsidR="00D719F0" w:rsidRPr="00D719F0">
        <w:lastRenderedPageBreak/>
        <w:t>соответствии с муниципальным заданием по следующим дополнительным общеобразовательным программам:</w:t>
      </w: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3300"/>
        <w:gridCol w:w="3260"/>
        <w:gridCol w:w="2520"/>
      </w:tblGrid>
      <w:tr w:rsidR="000807ED" w:rsidRPr="00D719F0">
        <w:trPr>
          <w:trHeight w:val="1103"/>
        </w:trPr>
        <w:tc>
          <w:tcPr>
            <w:tcW w:w="494" w:type="dxa"/>
            <w:noWrap/>
          </w:tcPr>
          <w:p w:rsidR="000807ED" w:rsidRPr="00D719F0" w:rsidRDefault="00D719F0" w:rsidP="006207DA">
            <w:pPr>
              <w:pStyle w:val="TableParagraph"/>
              <w:ind w:left="131"/>
              <w:rPr>
                <w:sz w:val="28"/>
                <w:szCs w:val="28"/>
              </w:rPr>
            </w:pPr>
            <w:r w:rsidRPr="00D719F0">
              <w:rPr>
                <w:spacing w:val="-10"/>
                <w:sz w:val="28"/>
                <w:szCs w:val="28"/>
              </w:rPr>
              <w:t>№</w:t>
            </w:r>
          </w:p>
        </w:tc>
        <w:tc>
          <w:tcPr>
            <w:tcW w:w="3300" w:type="dxa"/>
            <w:noWrap/>
          </w:tcPr>
          <w:p w:rsidR="000807ED" w:rsidRPr="00D719F0" w:rsidRDefault="00D719F0" w:rsidP="006207DA">
            <w:pPr>
              <w:pStyle w:val="TableParagraph"/>
              <w:ind w:left="290"/>
              <w:rPr>
                <w:sz w:val="28"/>
                <w:szCs w:val="28"/>
              </w:rPr>
            </w:pPr>
            <w:r w:rsidRPr="00D719F0">
              <w:rPr>
                <w:sz w:val="28"/>
                <w:szCs w:val="28"/>
              </w:rPr>
              <w:t>Наименование</w:t>
            </w:r>
            <w:r>
              <w:rPr>
                <w:sz w:val="28"/>
                <w:szCs w:val="28"/>
              </w:rPr>
              <w:t xml:space="preserve"> </w:t>
            </w:r>
            <w:r w:rsidRPr="00D719F0">
              <w:rPr>
                <w:spacing w:val="-2"/>
                <w:sz w:val="28"/>
                <w:szCs w:val="28"/>
              </w:rPr>
              <w:t>программы</w:t>
            </w:r>
          </w:p>
        </w:tc>
        <w:tc>
          <w:tcPr>
            <w:tcW w:w="3260" w:type="dxa"/>
            <w:noWrap/>
          </w:tcPr>
          <w:p w:rsidR="000807ED" w:rsidRPr="00D719F0" w:rsidRDefault="00D719F0" w:rsidP="006207DA">
            <w:pPr>
              <w:pStyle w:val="TableParagraph"/>
              <w:ind w:left="137" w:right="-44"/>
              <w:rPr>
                <w:sz w:val="28"/>
                <w:szCs w:val="28"/>
              </w:rPr>
            </w:pPr>
            <w:r w:rsidRPr="00D719F0">
              <w:rPr>
                <w:sz w:val="28"/>
                <w:szCs w:val="28"/>
              </w:rPr>
              <w:t>Этапы</w:t>
            </w:r>
            <w:r>
              <w:rPr>
                <w:sz w:val="28"/>
                <w:szCs w:val="28"/>
              </w:rPr>
              <w:t xml:space="preserve"> </w:t>
            </w:r>
            <w:r w:rsidRPr="00D719F0">
              <w:rPr>
                <w:sz w:val="28"/>
                <w:szCs w:val="28"/>
              </w:rPr>
              <w:t>спортивной</w:t>
            </w:r>
            <w:r>
              <w:rPr>
                <w:sz w:val="28"/>
                <w:szCs w:val="28"/>
              </w:rPr>
              <w:t xml:space="preserve"> </w:t>
            </w:r>
            <w:r w:rsidRPr="00D719F0">
              <w:rPr>
                <w:spacing w:val="-2"/>
                <w:sz w:val="28"/>
                <w:szCs w:val="28"/>
              </w:rPr>
              <w:t>подготовки</w:t>
            </w:r>
          </w:p>
        </w:tc>
        <w:tc>
          <w:tcPr>
            <w:tcW w:w="2520" w:type="dxa"/>
            <w:noWrap/>
          </w:tcPr>
          <w:p w:rsidR="000807ED" w:rsidRPr="00D719F0" w:rsidRDefault="00D719F0" w:rsidP="00B43701">
            <w:pPr>
              <w:pStyle w:val="TableParagraph"/>
              <w:ind w:left="22" w:right="89" w:firstLine="2"/>
              <w:jc w:val="center"/>
              <w:rPr>
                <w:sz w:val="28"/>
                <w:szCs w:val="28"/>
              </w:rPr>
            </w:pPr>
            <w:r w:rsidRPr="00D719F0">
              <w:rPr>
                <w:sz w:val="28"/>
                <w:szCs w:val="28"/>
              </w:rPr>
              <w:t>Срок реализации этапов</w:t>
            </w:r>
            <w:r>
              <w:rPr>
                <w:sz w:val="28"/>
                <w:szCs w:val="28"/>
              </w:rPr>
              <w:t xml:space="preserve"> </w:t>
            </w:r>
            <w:r w:rsidRPr="00D719F0">
              <w:rPr>
                <w:sz w:val="28"/>
                <w:szCs w:val="28"/>
              </w:rPr>
              <w:t xml:space="preserve">спортивной </w:t>
            </w:r>
            <w:r w:rsidRPr="00D719F0">
              <w:rPr>
                <w:spacing w:val="-2"/>
                <w:sz w:val="28"/>
                <w:szCs w:val="28"/>
              </w:rPr>
              <w:t>подготовки</w:t>
            </w:r>
            <w:r>
              <w:rPr>
                <w:spacing w:val="-2"/>
                <w:sz w:val="28"/>
                <w:szCs w:val="28"/>
              </w:rPr>
              <w:t xml:space="preserve"> </w:t>
            </w:r>
            <w:r w:rsidRPr="00D719F0">
              <w:rPr>
                <w:spacing w:val="-2"/>
                <w:sz w:val="28"/>
                <w:szCs w:val="28"/>
              </w:rPr>
              <w:t>(лет)</w:t>
            </w:r>
          </w:p>
        </w:tc>
      </w:tr>
      <w:tr w:rsidR="000807ED" w:rsidRPr="00D719F0">
        <w:trPr>
          <w:trHeight w:val="1057"/>
        </w:trPr>
        <w:tc>
          <w:tcPr>
            <w:tcW w:w="494" w:type="dxa"/>
            <w:vMerge w:val="restart"/>
            <w:noWrap/>
          </w:tcPr>
          <w:p w:rsidR="000807ED" w:rsidRPr="00D719F0" w:rsidRDefault="00D719F0" w:rsidP="006207DA">
            <w:pPr>
              <w:pStyle w:val="TableParagraph"/>
              <w:spacing w:before="267"/>
              <w:rPr>
                <w:sz w:val="28"/>
                <w:szCs w:val="28"/>
              </w:rPr>
            </w:pPr>
            <w:r w:rsidRPr="00D719F0">
              <w:rPr>
                <w:spacing w:val="-10"/>
                <w:sz w:val="28"/>
                <w:szCs w:val="28"/>
              </w:rPr>
              <w:t>1</w:t>
            </w:r>
          </w:p>
        </w:tc>
        <w:tc>
          <w:tcPr>
            <w:tcW w:w="3300" w:type="dxa"/>
            <w:vMerge w:val="restart"/>
            <w:noWrap/>
          </w:tcPr>
          <w:p w:rsidR="000807ED" w:rsidRPr="00D719F0" w:rsidRDefault="00D719F0" w:rsidP="00B43701">
            <w:pPr>
              <w:pStyle w:val="TableParagraph"/>
              <w:ind w:left="108"/>
              <w:rPr>
                <w:sz w:val="28"/>
                <w:szCs w:val="28"/>
              </w:rPr>
            </w:pPr>
            <w:r w:rsidRPr="00D719F0">
              <w:rPr>
                <w:spacing w:val="-2"/>
                <w:sz w:val="28"/>
                <w:szCs w:val="28"/>
              </w:rPr>
              <w:t>Дополнительная</w:t>
            </w:r>
            <w:r w:rsidR="00B43701">
              <w:rPr>
                <w:spacing w:val="-2"/>
                <w:sz w:val="28"/>
                <w:szCs w:val="28"/>
              </w:rPr>
              <w:t xml:space="preserve"> </w:t>
            </w:r>
            <w:proofErr w:type="spellStart"/>
            <w:proofErr w:type="gramStart"/>
            <w:r w:rsidR="00B43701">
              <w:rPr>
                <w:sz w:val="28"/>
                <w:szCs w:val="28"/>
              </w:rPr>
              <w:t>образо</w:t>
            </w:r>
            <w:r w:rsidRPr="00D719F0">
              <w:rPr>
                <w:sz w:val="28"/>
                <w:szCs w:val="28"/>
              </w:rPr>
              <w:t>ва</w:t>
            </w:r>
            <w:proofErr w:type="spellEnd"/>
            <w:r w:rsidR="00B43701">
              <w:rPr>
                <w:sz w:val="28"/>
                <w:szCs w:val="28"/>
              </w:rPr>
              <w:t xml:space="preserve"> </w:t>
            </w:r>
            <w:r w:rsidRPr="00D719F0">
              <w:rPr>
                <w:sz w:val="28"/>
                <w:szCs w:val="28"/>
              </w:rPr>
              <w:t>тельная</w:t>
            </w:r>
            <w:proofErr w:type="gramEnd"/>
            <w:r w:rsidRPr="00D719F0">
              <w:rPr>
                <w:sz w:val="28"/>
                <w:szCs w:val="28"/>
              </w:rPr>
              <w:t xml:space="preserve"> программа спор</w:t>
            </w:r>
            <w:r w:rsidR="00B43701">
              <w:rPr>
                <w:sz w:val="28"/>
                <w:szCs w:val="28"/>
              </w:rPr>
              <w:t xml:space="preserve"> </w:t>
            </w:r>
            <w:proofErr w:type="spellStart"/>
            <w:r w:rsidRPr="00D719F0">
              <w:rPr>
                <w:sz w:val="28"/>
                <w:szCs w:val="28"/>
              </w:rPr>
              <w:t>тивной</w:t>
            </w:r>
            <w:proofErr w:type="spellEnd"/>
            <w:r w:rsidRPr="00D719F0">
              <w:rPr>
                <w:sz w:val="28"/>
                <w:szCs w:val="28"/>
              </w:rPr>
              <w:t xml:space="preserve"> подготовки по виду спорта «Бадминтон</w:t>
            </w:r>
            <w:r w:rsidRPr="00D719F0">
              <w:rPr>
                <w:spacing w:val="-2"/>
                <w:sz w:val="28"/>
                <w:szCs w:val="28"/>
              </w:rPr>
              <w:t>»</w:t>
            </w:r>
          </w:p>
        </w:tc>
        <w:tc>
          <w:tcPr>
            <w:tcW w:w="3260" w:type="dxa"/>
            <w:noWrap/>
          </w:tcPr>
          <w:p w:rsidR="000807ED" w:rsidRPr="00D719F0" w:rsidRDefault="00D719F0" w:rsidP="006207DA">
            <w:pPr>
              <w:pStyle w:val="TableParagraph"/>
              <w:ind w:left="109"/>
              <w:rPr>
                <w:sz w:val="28"/>
                <w:szCs w:val="28"/>
              </w:rPr>
            </w:pPr>
            <w:r w:rsidRPr="00D719F0">
              <w:rPr>
                <w:sz w:val="28"/>
                <w:szCs w:val="28"/>
              </w:rPr>
              <w:t>Этап</w:t>
            </w:r>
            <w:r>
              <w:rPr>
                <w:sz w:val="28"/>
                <w:szCs w:val="28"/>
              </w:rPr>
              <w:t xml:space="preserve"> </w:t>
            </w:r>
            <w:r w:rsidRPr="00D719F0">
              <w:rPr>
                <w:sz w:val="28"/>
                <w:szCs w:val="28"/>
              </w:rPr>
              <w:t>начальной</w:t>
            </w:r>
            <w:r>
              <w:rPr>
                <w:sz w:val="28"/>
                <w:szCs w:val="28"/>
              </w:rPr>
              <w:t xml:space="preserve"> </w:t>
            </w:r>
            <w:r w:rsidRPr="00D719F0">
              <w:rPr>
                <w:spacing w:val="-2"/>
                <w:sz w:val="28"/>
                <w:szCs w:val="28"/>
              </w:rPr>
              <w:t>подготовки</w:t>
            </w:r>
          </w:p>
        </w:tc>
        <w:tc>
          <w:tcPr>
            <w:tcW w:w="2520" w:type="dxa"/>
            <w:noWrap/>
          </w:tcPr>
          <w:p w:rsidR="000807ED" w:rsidRPr="00D719F0" w:rsidRDefault="00D719F0" w:rsidP="006207DA">
            <w:pPr>
              <w:pStyle w:val="TableParagraph"/>
              <w:ind w:left="109" w:right="99"/>
              <w:jc w:val="center"/>
              <w:rPr>
                <w:sz w:val="28"/>
                <w:szCs w:val="28"/>
              </w:rPr>
            </w:pPr>
            <w:r w:rsidRPr="00D719F0">
              <w:rPr>
                <w:sz w:val="28"/>
                <w:szCs w:val="28"/>
              </w:rPr>
              <w:t xml:space="preserve">7 </w:t>
            </w:r>
            <w:r w:rsidRPr="00D719F0">
              <w:rPr>
                <w:spacing w:val="-4"/>
                <w:sz w:val="28"/>
                <w:szCs w:val="28"/>
              </w:rPr>
              <w:t>лет</w:t>
            </w:r>
          </w:p>
        </w:tc>
      </w:tr>
      <w:tr w:rsidR="000807ED" w:rsidRPr="00D719F0">
        <w:trPr>
          <w:trHeight w:val="1398"/>
        </w:trPr>
        <w:tc>
          <w:tcPr>
            <w:tcW w:w="494" w:type="dxa"/>
            <w:vMerge w:val="restart"/>
            <w:noWrap/>
          </w:tcPr>
          <w:p w:rsidR="000807ED" w:rsidRPr="00D719F0" w:rsidRDefault="00D719F0" w:rsidP="006207DA">
            <w:pPr>
              <w:pStyle w:val="TableParagraph"/>
              <w:spacing w:before="267"/>
              <w:rPr>
                <w:sz w:val="28"/>
                <w:szCs w:val="28"/>
              </w:rPr>
            </w:pPr>
            <w:r w:rsidRPr="00D719F0">
              <w:rPr>
                <w:spacing w:val="-10"/>
                <w:sz w:val="28"/>
                <w:szCs w:val="28"/>
              </w:rPr>
              <w:t>2</w:t>
            </w:r>
          </w:p>
        </w:tc>
        <w:tc>
          <w:tcPr>
            <w:tcW w:w="3300" w:type="dxa"/>
            <w:vMerge w:val="restart"/>
            <w:noWrap/>
          </w:tcPr>
          <w:p w:rsidR="000807ED" w:rsidRPr="00D719F0" w:rsidRDefault="00D719F0" w:rsidP="00B43701">
            <w:pPr>
              <w:pStyle w:val="TableParagraph"/>
              <w:ind w:left="108"/>
              <w:rPr>
                <w:sz w:val="28"/>
                <w:szCs w:val="28"/>
              </w:rPr>
            </w:pPr>
            <w:r w:rsidRPr="00D719F0">
              <w:rPr>
                <w:spacing w:val="-2"/>
                <w:sz w:val="28"/>
                <w:szCs w:val="28"/>
              </w:rPr>
              <w:t>Дополнительная</w:t>
            </w:r>
            <w:r w:rsidR="00B43701">
              <w:rPr>
                <w:spacing w:val="-2"/>
                <w:sz w:val="28"/>
                <w:szCs w:val="28"/>
              </w:rPr>
              <w:t xml:space="preserve"> </w:t>
            </w:r>
            <w:proofErr w:type="spellStart"/>
            <w:proofErr w:type="gramStart"/>
            <w:r w:rsidRPr="00D719F0">
              <w:rPr>
                <w:sz w:val="28"/>
                <w:szCs w:val="28"/>
              </w:rPr>
              <w:t>образова</w:t>
            </w:r>
            <w:proofErr w:type="spellEnd"/>
            <w:r w:rsidR="00B43701">
              <w:rPr>
                <w:sz w:val="28"/>
                <w:szCs w:val="28"/>
              </w:rPr>
              <w:t xml:space="preserve"> </w:t>
            </w:r>
            <w:r w:rsidRPr="00D719F0">
              <w:rPr>
                <w:sz w:val="28"/>
                <w:szCs w:val="28"/>
              </w:rPr>
              <w:t>тельная</w:t>
            </w:r>
            <w:proofErr w:type="gramEnd"/>
            <w:r w:rsidRPr="00D719F0">
              <w:rPr>
                <w:sz w:val="28"/>
                <w:szCs w:val="28"/>
              </w:rPr>
              <w:t xml:space="preserve"> программа спортивной подготовки по виду спорта «Легкая атлетика</w:t>
            </w:r>
            <w:r w:rsidRPr="00D719F0">
              <w:rPr>
                <w:spacing w:val="-2"/>
                <w:sz w:val="28"/>
                <w:szCs w:val="28"/>
              </w:rPr>
              <w:t>»</w:t>
            </w:r>
          </w:p>
        </w:tc>
        <w:tc>
          <w:tcPr>
            <w:tcW w:w="3260" w:type="dxa"/>
            <w:noWrap/>
          </w:tcPr>
          <w:p w:rsidR="000807ED" w:rsidRPr="00D719F0" w:rsidRDefault="00D719F0" w:rsidP="006207DA">
            <w:pPr>
              <w:pStyle w:val="TableParagraph"/>
              <w:ind w:left="109"/>
              <w:rPr>
                <w:sz w:val="28"/>
                <w:szCs w:val="28"/>
              </w:rPr>
            </w:pPr>
            <w:r w:rsidRPr="00D719F0">
              <w:rPr>
                <w:sz w:val="28"/>
                <w:szCs w:val="28"/>
              </w:rPr>
              <w:t>Этап</w:t>
            </w:r>
            <w:r>
              <w:rPr>
                <w:sz w:val="28"/>
                <w:szCs w:val="28"/>
              </w:rPr>
              <w:t xml:space="preserve"> </w:t>
            </w:r>
            <w:r w:rsidRPr="00D719F0">
              <w:rPr>
                <w:sz w:val="28"/>
                <w:szCs w:val="28"/>
              </w:rPr>
              <w:t>начальной</w:t>
            </w:r>
            <w:r>
              <w:rPr>
                <w:sz w:val="28"/>
                <w:szCs w:val="28"/>
              </w:rPr>
              <w:t xml:space="preserve"> </w:t>
            </w:r>
            <w:r w:rsidRPr="00D719F0">
              <w:rPr>
                <w:spacing w:val="-2"/>
                <w:sz w:val="28"/>
                <w:szCs w:val="28"/>
              </w:rPr>
              <w:t>подготовки</w:t>
            </w:r>
          </w:p>
        </w:tc>
        <w:tc>
          <w:tcPr>
            <w:tcW w:w="2520" w:type="dxa"/>
            <w:noWrap/>
          </w:tcPr>
          <w:p w:rsidR="000807ED" w:rsidRPr="00D719F0" w:rsidRDefault="00D719F0" w:rsidP="006207DA">
            <w:pPr>
              <w:pStyle w:val="TableParagraph"/>
              <w:ind w:left="109" w:right="99"/>
              <w:jc w:val="center"/>
              <w:rPr>
                <w:sz w:val="28"/>
                <w:szCs w:val="28"/>
              </w:rPr>
            </w:pPr>
            <w:r w:rsidRPr="00D719F0">
              <w:rPr>
                <w:sz w:val="28"/>
                <w:szCs w:val="28"/>
              </w:rPr>
              <w:t>8 лет</w:t>
            </w:r>
          </w:p>
        </w:tc>
      </w:tr>
      <w:tr w:rsidR="000807ED" w:rsidRPr="00D719F0">
        <w:trPr>
          <w:trHeight w:val="1398"/>
        </w:trPr>
        <w:tc>
          <w:tcPr>
            <w:tcW w:w="494" w:type="dxa"/>
            <w:vMerge w:val="restart"/>
            <w:noWrap/>
          </w:tcPr>
          <w:p w:rsidR="000807ED" w:rsidRPr="00D719F0" w:rsidRDefault="00D719F0" w:rsidP="006207DA">
            <w:pPr>
              <w:pStyle w:val="TableParagraph"/>
              <w:spacing w:before="267"/>
              <w:rPr>
                <w:spacing w:val="-10"/>
                <w:sz w:val="28"/>
                <w:szCs w:val="28"/>
              </w:rPr>
            </w:pPr>
            <w:r w:rsidRPr="00D719F0">
              <w:rPr>
                <w:spacing w:val="-10"/>
                <w:sz w:val="28"/>
                <w:szCs w:val="28"/>
              </w:rPr>
              <w:t>3</w:t>
            </w:r>
          </w:p>
        </w:tc>
        <w:tc>
          <w:tcPr>
            <w:tcW w:w="3300" w:type="dxa"/>
            <w:vMerge w:val="restart"/>
            <w:noWrap/>
          </w:tcPr>
          <w:p w:rsidR="000807ED" w:rsidRPr="00D719F0" w:rsidRDefault="00D719F0" w:rsidP="006207DA">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физкультурно-спортивной направленности </w:t>
            </w:r>
            <w:r w:rsidRPr="00D719F0">
              <w:rPr>
                <w:spacing w:val="-2"/>
                <w:sz w:val="28"/>
                <w:szCs w:val="28"/>
              </w:rPr>
              <w:t>«Бадминтон»</w:t>
            </w:r>
          </w:p>
        </w:tc>
        <w:tc>
          <w:tcPr>
            <w:tcW w:w="3260" w:type="dxa"/>
            <w:vMerge w:val="restart"/>
            <w:noWrap/>
          </w:tcPr>
          <w:p w:rsidR="000807ED" w:rsidRPr="00D719F0" w:rsidRDefault="000807ED" w:rsidP="006207DA">
            <w:pPr>
              <w:pStyle w:val="TableParagraph"/>
              <w:ind w:left="109"/>
              <w:rPr>
                <w:sz w:val="28"/>
                <w:szCs w:val="28"/>
              </w:rPr>
            </w:pPr>
          </w:p>
        </w:tc>
        <w:tc>
          <w:tcPr>
            <w:tcW w:w="2520" w:type="dxa"/>
            <w:vMerge w:val="restart"/>
            <w:noWrap/>
          </w:tcPr>
          <w:p w:rsidR="000807ED" w:rsidRPr="00D719F0" w:rsidRDefault="00D719F0" w:rsidP="006207DA">
            <w:pPr>
              <w:pStyle w:val="TableParagraph"/>
              <w:ind w:left="109" w:right="99"/>
              <w:jc w:val="center"/>
              <w:rPr>
                <w:sz w:val="28"/>
                <w:szCs w:val="28"/>
              </w:rPr>
            </w:pPr>
            <w:r w:rsidRPr="00D719F0">
              <w:rPr>
                <w:sz w:val="28"/>
                <w:szCs w:val="28"/>
              </w:rPr>
              <w:t>2 года</w:t>
            </w:r>
          </w:p>
        </w:tc>
      </w:tr>
      <w:tr w:rsidR="000807ED" w:rsidRPr="00D719F0">
        <w:trPr>
          <w:trHeight w:val="1398"/>
        </w:trPr>
        <w:tc>
          <w:tcPr>
            <w:tcW w:w="494" w:type="dxa"/>
            <w:vMerge w:val="restart"/>
            <w:noWrap/>
          </w:tcPr>
          <w:p w:rsidR="000807ED" w:rsidRPr="00D719F0" w:rsidRDefault="00D719F0" w:rsidP="006207DA">
            <w:pPr>
              <w:pStyle w:val="TableParagraph"/>
              <w:spacing w:before="267"/>
              <w:rPr>
                <w:spacing w:val="-10"/>
                <w:sz w:val="28"/>
                <w:szCs w:val="28"/>
              </w:rPr>
            </w:pPr>
            <w:r w:rsidRPr="00D719F0">
              <w:rPr>
                <w:spacing w:val="-10"/>
                <w:sz w:val="28"/>
                <w:szCs w:val="28"/>
              </w:rPr>
              <w:t>4</w:t>
            </w:r>
          </w:p>
        </w:tc>
        <w:tc>
          <w:tcPr>
            <w:tcW w:w="3300" w:type="dxa"/>
            <w:vMerge w:val="restart"/>
            <w:noWrap/>
          </w:tcPr>
          <w:p w:rsidR="000807ED" w:rsidRPr="00D719F0" w:rsidRDefault="00D719F0" w:rsidP="006207DA">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программа физкультурно-спортивной направленности</w:t>
            </w:r>
            <w:proofErr w:type="gramStart"/>
            <w:r w:rsidRPr="00D719F0">
              <w:rPr>
                <w:spacing w:val="-2"/>
                <w:sz w:val="28"/>
                <w:szCs w:val="28"/>
              </w:rPr>
              <w:t>«Л</w:t>
            </w:r>
            <w:proofErr w:type="gramEnd"/>
            <w:r w:rsidRPr="00D719F0">
              <w:rPr>
                <w:spacing w:val="-2"/>
                <w:sz w:val="28"/>
                <w:szCs w:val="28"/>
              </w:rPr>
              <w:t>егкая атлетика»</w:t>
            </w:r>
          </w:p>
        </w:tc>
        <w:tc>
          <w:tcPr>
            <w:tcW w:w="3260" w:type="dxa"/>
            <w:vMerge w:val="restart"/>
            <w:noWrap/>
          </w:tcPr>
          <w:p w:rsidR="000807ED" w:rsidRPr="00D719F0" w:rsidRDefault="000807ED" w:rsidP="006207DA">
            <w:pPr>
              <w:pStyle w:val="TableParagraph"/>
              <w:ind w:left="109"/>
              <w:rPr>
                <w:sz w:val="28"/>
                <w:szCs w:val="28"/>
              </w:rPr>
            </w:pPr>
          </w:p>
        </w:tc>
        <w:tc>
          <w:tcPr>
            <w:tcW w:w="2520" w:type="dxa"/>
            <w:vMerge w:val="restart"/>
            <w:noWrap/>
          </w:tcPr>
          <w:p w:rsidR="000807ED" w:rsidRPr="00D719F0" w:rsidRDefault="00D719F0" w:rsidP="006207DA">
            <w:pPr>
              <w:pStyle w:val="TableParagraph"/>
              <w:ind w:left="109" w:right="99"/>
              <w:jc w:val="center"/>
              <w:rPr>
                <w:sz w:val="28"/>
                <w:szCs w:val="28"/>
              </w:rPr>
            </w:pPr>
            <w:r w:rsidRPr="00D719F0">
              <w:rPr>
                <w:sz w:val="28"/>
                <w:szCs w:val="28"/>
              </w:rPr>
              <w:t>2 года</w:t>
            </w:r>
          </w:p>
          <w:p w:rsidR="000807ED" w:rsidRPr="00D719F0" w:rsidRDefault="000807ED" w:rsidP="006207DA">
            <w:pPr>
              <w:pStyle w:val="TableParagraph"/>
              <w:ind w:left="109" w:right="99"/>
              <w:jc w:val="center"/>
              <w:rPr>
                <w:sz w:val="28"/>
                <w:szCs w:val="28"/>
              </w:rPr>
            </w:pPr>
          </w:p>
        </w:tc>
      </w:tr>
      <w:tr w:rsidR="000807ED" w:rsidRPr="00D719F0">
        <w:trPr>
          <w:trHeight w:val="1398"/>
        </w:trPr>
        <w:tc>
          <w:tcPr>
            <w:tcW w:w="494" w:type="dxa"/>
            <w:vMerge w:val="restart"/>
            <w:noWrap/>
          </w:tcPr>
          <w:p w:rsidR="000807ED" w:rsidRPr="00D719F0" w:rsidRDefault="00D719F0" w:rsidP="006207DA">
            <w:pPr>
              <w:pStyle w:val="TableParagraph"/>
              <w:spacing w:before="267"/>
              <w:rPr>
                <w:spacing w:val="-10"/>
                <w:sz w:val="28"/>
                <w:szCs w:val="28"/>
              </w:rPr>
            </w:pPr>
            <w:r w:rsidRPr="00D719F0">
              <w:rPr>
                <w:spacing w:val="-10"/>
                <w:sz w:val="28"/>
                <w:szCs w:val="28"/>
              </w:rPr>
              <w:t>5</w:t>
            </w:r>
          </w:p>
        </w:tc>
        <w:tc>
          <w:tcPr>
            <w:tcW w:w="3300" w:type="dxa"/>
            <w:vMerge w:val="restart"/>
            <w:noWrap/>
          </w:tcPr>
          <w:p w:rsidR="000807ED" w:rsidRPr="00D719F0" w:rsidRDefault="00D719F0" w:rsidP="006207DA">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программа физкультурно-спортивной направленности</w:t>
            </w:r>
            <w:r w:rsidR="00B43701">
              <w:rPr>
                <w:sz w:val="28"/>
                <w:szCs w:val="28"/>
              </w:rPr>
              <w:t xml:space="preserve"> </w:t>
            </w:r>
            <w:r w:rsidRPr="00D719F0">
              <w:rPr>
                <w:spacing w:val="-2"/>
                <w:sz w:val="28"/>
                <w:szCs w:val="28"/>
              </w:rPr>
              <w:t>«Баскетбол»</w:t>
            </w:r>
          </w:p>
        </w:tc>
        <w:tc>
          <w:tcPr>
            <w:tcW w:w="3260" w:type="dxa"/>
            <w:vMerge w:val="restart"/>
            <w:noWrap/>
          </w:tcPr>
          <w:p w:rsidR="000807ED" w:rsidRPr="00D719F0" w:rsidRDefault="000807ED" w:rsidP="006207DA">
            <w:pPr>
              <w:pStyle w:val="TableParagraph"/>
              <w:ind w:left="109"/>
              <w:rPr>
                <w:sz w:val="28"/>
                <w:szCs w:val="28"/>
              </w:rPr>
            </w:pPr>
          </w:p>
        </w:tc>
        <w:tc>
          <w:tcPr>
            <w:tcW w:w="2520" w:type="dxa"/>
            <w:vMerge w:val="restart"/>
            <w:noWrap/>
          </w:tcPr>
          <w:p w:rsidR="000807ED" w:rsidRPr="00D719F0" w:rsidRDefault="00D719F0" w:rsidP="006207DA">
            <w:pPr>
              <w:pStyle w:val="TableParagraph"/>
              <w:ind w:left="109" w:right="99"/>
              <w:jc w:val="center"/>
              <w:rPr>
                <w:sz w:val="28"/>
                <w:szCs w:val="28"/>
              </w:rPr>
            </w:pPr>
            <w:r w:rsidRPr="00D719F0">
              <w:rPr>
                <w:sz w:val="28"/>
                <w:szCs w:val="28"/>
              </w:rPr>
              <w:t>3 года</w:t>
            </w:r>
          </w:p>
        </w:tc>
      </w:tr>
      <w:tr w:rsidR="000807ED" w:rsidRPr="00D719F0">
        <w:trPr>
          <w:trHeight w:val="1398"/>
        </w:trPr>
        <w:tc>
          <w:tcPr>
            <w:tcW w:w="494" w:type="dxa"/>
            <w:vMerge w:val="restart"/>
            <w:noWrap/>
          </w:tcPr>
          <w:p w:rsidR="000807ED" w:rsidRPr="00D719F0" w:rsidRDefault="00D719F0" w:rsidP="006207DA">
            <w:pPr>
              <w:pStyle w:val="TableParagraph"/>
              <w:spacing w:before="267"/>
              <w:rPr>
                <w:spacing w:val="-10"/>
                <w:sz w:val="28"/>
                <w:szCs w:val="28"/>
              </w:rPr>
            </w:pPr>
            <w:r w:rsidRPr="00D719F0">
              <w:rPr>
                <w:spacing w:val="-10"/>
                <w:sz w:val="28"/>
                <w:szCs w:val="28"/>
              </w:rPr>
              <w:t>6</w:t>
            </w:r>
          </w:p>
        </w:tc>
        <w:tc>
          <w:tcPr>
            <w:tcW w:w="3300" w:type="dxa"/>
            <w:vMerge w:val="restart"/>
            <w:noWrap/>
          </w:tcPr>
          <w:p w:rsidR="000807ED" w:rsidRPr="00D719F0" w:rsidRDefault="00D719F0" w:rsidP="006207DA">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программа физкультурно-спортивной направленност</w:t>
            </w:r>
            <w:proofErr w:type="gramStart"/>
            <w:r w:rsidRPr="00D719F0">
              <w:rPr>
                <w:sz w:val="28"/>
                <w:szCs w:val="28"/>
              </w:rPr>
              <w:t>и</w:t>
            </w:r>
            <w:r w:rsidRPr="00D719F0">
              <w:rPr>
                <w:spacing w:val="-2"/>
                <w:sz w:val="28"/>
                <w:szCs w:val="28"/>
              </w:rPr>
              <w:t>«</w:t>
            </w:r>
            <w:proofErr w:type="gramEnd"/>
            <w:r w:rsidRPr="00D719F0">
              <w:rPr>
                <w:spacing w:val="-2"/>
                <w:sz w:val="28"/>
                <w:szCs w:val="28"/>
              </w:rPr>
              <w:t>Футбол»</w:t>
            </w:r>
          </w:p>
        </w:tc>
        <w:tc>
          <w:tcPr>
            <w:tcW w:w="3260" w:type="dxa"/>
            <w:vMerge w:val="restart"/>
            <w:noWrap/>
          </w:tcPr>
          <w:p w:rsidR="000807ED" w:rsidRPr="00D719F0" w:rsidRDefault="000807ED" w:rsidP="006207DA">
            <w:pPr>
              <w:pStyle w:val="TableParagraph"/>
              <w:ind w:left="109"/>
              <w:rPr>
                <w:sz w:val="28"/>
                <w:szCs w:val="28"/>
              </w:rPr>
            </w:pPr>
          </w:p>
        </w:tc>
        <w:tc>
          <w:tcPr>
            <w:tcW w:w="2520" w:type="dxa"/>
            <w:vMerge w:val="restart"/>
            <w:noWrap/>
          </w:tcPr>
          <w:p w:rsidR="000807ED" w:rsidRPr="00D719F0" w:rsidRDefault="00D719F0" w:rsidP="006207DA">
            <w:pPr>
              <w:pStyle w:val="TableParagraph"/>
              <w:ind w:left="109" w:right="99"/>
              <w:jc w:val="center"/>
              <w:rPr>
                <w:sz w:val="28"/>
                <w:szCs w:val="28"/>
              </w:rPr>
            </w:pPr>
            <w:r w:rsidRPr="00D719F0">
              <w:rPr>
                <w:sz w:val="28"/>
                <w:szCs w:val="28"/>
              </w:rPr>
              <w:t>4 года</w:t>
            </w:r>
          </w:p>
        </w:tc>
      </w:tr>
      <w:tr w:rsidR="000807ED" w:rsidRPr="00D719F0">
        <w:trPr>
          <w:trHeight w:val="1398"/>
        </w:trPr>
        <w:tc>
          <w:tcPr>
            <w:tcW w:w="494" w:type="dxa"/>
            <w:vMerge w:val="restart"/>
            <w:noWrap/>
          </w:tcPr>
          <w:p w:rsidR="000807ED" w:rsidRPr="00D719F0" w:rsidRDefault="00D719F0" w:rsidP="006207DA">
            <w:pPr>
              <w:pStyle w:val="TableParagraph"/>
              <w:spacing w:before="267"/>
              <w:rPr>
                <w:spacing w:val="-10"/>
                <w:sz w:val="28"/>
                <w:szCs w:val="28"/>
              </w:rPr>
            </w:pPr>
            <w:r w:rsidRPr="00D719F0">
              <w:rPr>
                <w:spacing w:val="-10"/>
                <w:sz w:val="28"/>
                <w:szCs w:val="28"/>
              </w:rPr>
              <w:t>7</w:t>
            </w:r>
          </w:p>
        </w:tc>
        <w:tc>
          <w:tcPr>
            <w:tcW w:w="3300" w:type="dxa"/>
            <w:vMerge w:val="restart"/>
            <w:noWrap/>
          </w:tcPr>
          <w:p w:rsidR="000807ED" w:rsidRPr="00D719F0" w:rsidRDefault="00D719F0" w:rsidP="006207DA">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программа физкультурно-спортивной направленности</w:t>
            </w:r>
            <w:proofErr w:type="gramStart"/>
            <w:r w:rsidRPr="00D719F0">
              <w:rPr>
                <w:spacing w:val="-2"/>
                <w:sz w:val="28"/>
                <w:szCs w:val="28"/>
              </w:rPr>
              <w:t>«Г</w:t>
            </w:r>
            <w:proofErr w:type="gramEnd"/>
            <w:r w:rsidRPr="00D719F0">
              <w:rPr>
                <w:spacing w:val="-2"/>
                <w:sz w:val="28"/>
                <w:szCs w:val="28"/>
              </w:rPr>
              <w:t>иревой спорт»</w:t>
            </w:r>
          </w:p>
        </w:tc>
        <w:tc>
          <w:tcPr>
            <w:tcW w:w="3260" w:type="dxa"/>
            <w:vMerge w:val="restart"/>
            <w:noWrap/>
          </w:tcPr>
          <w:p w:rsidR="000807ED" w:rsidRPr="00D719F0" w:rsidRDefault="000807ED" w:rsidP="006207DA">
            <w:pPr>
              <w:pStyle w:val="TableParagraph"/>
              <w:ind w:left="109"/>
              <w:rPr>
                <w:sz w:val="28"/>
                <w:szCs w:val="28"/>
              </w:rPr>
            </w:pPr>
          </w:p>
        </w:tc>
        <w:tc>
          <w:tcPr>
            <w:tcW w:w="2520" w:type="dxa"/>
            <w:vMerge w:val="restart"/>
            <w:noWrap/>
          </w:tcPr>
          <w:p w:rsidR="000807ED" w:rsidRPr="00D719F0" w:rsidRDefault="00D719F0" w:rsidP="006207DA">
            <w:pPr>
              <w:pStyle w:val="TableParagraph"/>
              <w:ind w:left="109" w:right="99"/>
              <w:jc w:val="center"/>
              <w:rPr>
                <w:sz w:val="28"/>
                <w:szCs w:val="28"/>
              </w:rPr>
            </w:pPr>
            <w:r w:rsidRPr="00D719F0">
              <w:rPr>
                <w:sz w:val="28"/>
                <w:szCs w:val="28"/>
              </w:rPr>
              <w:t>6 лет</w:t>
            </w:r>
          </w:p>
        </w:tc>
      </w:tr>
      <w:tr w:rsidR="000807ED" w:rsidRPr="00D719F0">
        <w:trPr>
          <w:trHeight w:val="1398"/>
        </w:trPr>
        <w:tc>
          <w:tcPr>
            <w:tcW w:w="494" w:type="dxa"/>
            <w:vMerge w:val="restart"/>
            <w:noWrap/>
          </w:tcPr>
          <w:p w:rsidR="000807ED" w:rsidRPr="00D719F0" w:rsidRDefault="00D719F0" w:rsidP="006207DA">
            <w:pPr>
              <w:pStyle w:val="TableParagraph"/>
              <w:spacing w:before="267"/>
              <w:rPr>
                <w:spacing w:val="-10"/>
                <w:sz w:val="28"/>
                <w:szCs w:val="28"/>
              </w:rPr>
            </w:pPr>
            <w:r w:rsidRPr="00D719F0">
              <w:rPr>
                <w:spacing w:val="-10"/>
                <w:sz w:val="28"/>
                <w:szCs w:val="28"/>
              </w:rPr>
              <w:t>8</w:t>
            </w:r>
          </w:p>
        </w:tc>
        <w:tc>
          <w:tcPr>
            <w:tcW w:w="3300" w:type="dxa"/>
            <w:vMerge w:val="restart"/>
            <w:noWrap/>
          </w:tcPr>
          <w:p w:rsidR="000807ED" w:rsidRPr="00D719F0" w:rsidRDefault="00D719F0" w:rsidP="006207DA">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программа физкультурно-спортивной направленности</w:t>
            </w:r>
            <w:proofErr w:type="gramStart"/>
            <w:r w:rsidRPr="00D719F0">
              <w:rPr>
                <w:spacing w:val="-2"/>
                <w:sz w:val="28"/>
                <w:szCs w:val="28"/>
              </w:rPr>
              <w:t>«П</w:t>
            </w:r>
            <w:proofErr w:type="gramEnd"/>
            <w:r w:rsidRPr="00D719F0">
              <w:rPr>
                <w:spacing w:val="-2"/>
                <w:sz w:val="28"/>
                <w:szCs w:val="28"/>
              </w:rPr>
              <w:t>улевая стрельба»</w:t>
            </w:r>
          </w:p>
        </w:tc>
        <w:tc>
          <w:tcPr>
            <w:tcW w:w="3260" w:type="dxa"/>
            <w:vMerge w:val="restart"/>
            <w:noWrap/>
          </w:tcPr>
          <w:p w:rsidR="000807ED" w:rsidRPr="00D719F0" w:rsidRDefault="000807ED" w:rsidP="006207DA">
            <w:pPr>
              <w:pStyle w:val="TableParagraph"/>
              <w:ind w:left="109"/>
              <w:rPr>
                <w:sz w:val="28"/>
                <w:szCs w:val="28"/>
              </w:rPr>
            </w:pPr>
          </w:p>
        </w:tc>
        <w:tc>
          <w:tcPr>
            <w:tcW w:w="2520" w:type="dxa"/>
            <w:vMerge w:val="restart"/>
            <w:noWrap/>
          </w:tcPr>
          <w:p w:rsidR="000807ED" w:rsidRPr="00D719F0" w:rsidRDefault="00D719F0" w:rsidP="006207DA">
            <w:pPr>
              <w:pStyle w:val="TableParagraph"/>
              <w:ind w:left="109" w:right="99"/>
              <w:jc w:val="center"/>
              <w:rPr>
                <w:sz w:val="28"/>
                <w:szCs w:val="28"/>
              </w:rPr>
            </w:pPr>
            <w:r w:rsidRPr="00D719F0">
              <w:rPr>
                <w:sz w:val="28"/>
                <w:szCs w:val="28"/>
              </w:rPr>
              <w:t>1 год</w:t>
            </w:r>
          </w:p>
        </w:tc>
      </w:tr>
      <w:tr w:rsidR="006B42B6" w:rsidRPr="00D719F0">
        <w:trPr>
          <w:trHeight w:val="1398"/>
        </w:trPr>
        <w:tc>
          <w:tcPr>
            <w:tcW w:w="494" w:type="dxa"/>
            <w:noWrap/>
          </w:tcPr>
          <w:p w:rsidR="006B42B6" w:rsidRPr="00D719F0" w:rsidRDefault="006B42B6" w:rsidP="006207DA">
            <w:pPr>
              <w:pStyle w:val="TableParagraph"/>
              <w:spacing w:before="267"/>
              <w:rPr>
                <w:spacing w:val="-10"/>
                <w:sz w:val="28"/>
                <w:szCs w:val="28"/>
              </w:rPr>
            </w:pPr>
            <w:r>
              <w:rPr>
                <w:spacing w:val="-10"/>
                <w:sz w:val="28"/>
                <w:szCs w:val="28"/>
              </w:rPr>
              <w:lastRenderedPageBreak/>
              <w:t>9</w:t>
            </w:r>
          </w:p>
        </w:tc>
        <w:tc>
          <w:tcPr>
            <w:tcW w:w="3300" w:type="dxa"/>
            <w:noWrap/>
          </w:tcPr>
          <w:p w:rsidR="006B42B6" w:rsidRPr="00D719F0" w:rsidRDefault="006B42B6" w:rsidP="006207DA">
            <w:pPr>
              <w:pStyle w:val="TableParagraph"/>
              <w:ind w:left="108"/>
              <w:rPr>
                <w:spacing w:val="-2"/>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программа физкультурно-спортивной направленност</w:t>
            </w:r>
            <w:proofErr w:type="gramStart"/>
            <w:r w:rsidRPr="00D719F0">
              <w:rPr>
                <w:sz w:val="28"/>
                <w:szCs w:val="28"/>
              </w:rPr>
              <w:t>и</w:t>
            </w:r>
            <w:r w:rsidRPr="00D719F0">
              <w:rPr>
                <w:spacing w:val="-2"/>
                <w:sz w:val="28"/>
                <w:szCs w:val="28"/>
              </w:rPr>
              <w:t>«</w:t>
            </w:r>
            <w:proofErr w:type="gramEnd"/>
            <w:r>
              <w:rPr>
                <w:spacing w:val="-2"/>
                <w:sz w:val="28"/>
                <w:szCs w:val="28"/>
              </w:rPr>
              <w:t>Самбо</w:t>
            </w:r>
            <w:r w:rsidRPr="00D719F0">
              <w:rPr>
                <w:spacing w:val="-2"/>
                <w:sz w:val="28"/>
                <w:szCs w:val="28"/>
              </w:rPr>
              <w:t>»</w:t>
            </w:r>
          </w:p>
        </w:tc>
        <w:tc>
          <w:tcPr>
            <w:tcW w:w="3260" w:type="dxa"/>
            <w:noWrap/>
          </w:tcPr>
          <w:p w:rsidR="006B42B6" w:rsidRPr="00D719F0" w:rsidRDefault="006B42B6" w:rsidP="006207DA">
            <w:pPr>
              <w:pStyle w:val="TableParagraph"/>
              <w:ind w:left="109"/>
              <w:rPr>
                <w:sz w:val="28"/>
                <w:szCs w:val="28"/>
              </w:rPr>
            </w:pPr>
          </w:p>
        </w:tc>
        <w:tc>
          <w:tcPr>
            <w:tcW w:w="2520" w:type="dxa"/>
            <w:noWrap/>
          </w:tcPr>
          <w:p w:rsidR="006B42B6" w:rsidRPr="00D719F0" w:rsidRDefault="006B42B6" w:rsidP="006207DA">
            <w:pPr>
              <w:pStyle w:val="TableParagraph"/>
              <w:ind w:left="109" w:right="99"/>
              <w:jc w:val="center"/>
              <w:rPr>
                <w:sz w:val="28"/>
                <w:szCs w:val="28"/>
              </w:rPr>
            </w:pPr>
            <w:r>
              <w:rPr>
                <w:sz w:val="28"/>
                <w:szCs w:val="28"/>
              </w:rPr>
              <w:t>2 года</w:t>
            </w:r>
          </w:p>
        </w:tc>
      </w:tr>
    </w:tbl>
    <w:p w:rsidR="000807ED" w:rsidRPr="00D719F0" w:rsidRDefault="00D719F0" w:rsidP="006207DA">
      <w:pPr>
        <w:pStyle w:val="14"/>
        <w:ind w:left="0" w:right="-1" w:firstLine="667"/>
      </w:pPr>
      <w:r w:rsidRPr="00D719F0">
        <w:t xml:space="preserve">Годовой учебный план дополнительных образовательных программ спортивной подготовки определяется из расчета 52 учебные недели в год, для дополнительных общеразвивающих программ физкультурно-спортивную </w:t>
      </w:r>
      <w:r w:rsidRPr="00D719F0">
        <w:rPr>
          <w:spacing w:val="-2"/>
        </w:rPr>
        <w:t>направленность</w:t>
      </w:r>
      <w:r w:rsidRPr="00D719F0">
        <w:t xml:space="preserve">  - 36 учебных недель.</w:t>
      </w:r>
    </w:p>
    <w:p w:rsidR="000807ED" w:rsidRPr="00D719F0" w:rsidRDefault="00D719F0" w:rsidP="006207DA">
      <w:pPr>
        <w:pStyle w:val="14"/>
        <w:ind w:left="0" w:right="-1" w:firstLine="707"/>
      </w:pPr>
      <w:r w:rsidRPr="00D719F0">
        <w:t xml:space="preserve">Программы рассмотрены и рекомендованы для работы педагогическим </w:t>
      </w:r>
      <w:r w:rsidRPr="00D719F0">
        <w:rPr>
          <w:spacing w:val="-2"/>
        </w:rPr>
        <w:t>советом.</w:t>
      </w:r>
    </w:p>
    <w:p w:rsidR="000807ED" w:rsidRPr="00D719F0" w:rsidRDefault="00D719F0" w:rsidP="006207DA">
      <w:pPr>
        <w:pStyle w:val="14"/>
        <w:spacing w:before="4"/>
        <w:ind w:left="0" w:right="-1" w:firstLine="667"/>
      </w:pPr>
      <w:r w:rsidRPr="00D719F0">
        <w:t xml:space="preserve">Подготовка спортивного резерва в </w:t>
      </w:r>
      <w:r w:rsidR="006B42B6">
        <w:t>2024</w:t>
      </w:r>
      <w:r w:rsidRPr="00D719F0">
        <w:t xml:space="preserve"> году осуществлялась в соответствии с приказом </w:t>
      </w:r>
      <w:proofErr w:type="spellStart"/>
      <w:r w:rsidRPr="00D719F0">
        <w:t>Минспорта</w:t>
      </w:r>
      <w:proofErr w:type="spellEnd"/>
      <w:r w:rsidRPr="00D719F0">
        <w:t xml:space="preserve"> России от 30.10.2015 года №999 «Об утверждении требований к</w:t>
      </w:r>
      <w:r>
        <w:t xml:space="preserve"> </w:t>
      </w:r>
      <w:r w:rsidRPr="00D719F0">
        <w:t>обеспечению</w:t>
      </w:r>
      <w:r>
        <w:t xml:space="preserve"> </w:t>
      </w:r>
      <w:r w:rsidRPr="00D719F0">
        <w:t xml:space="preserve">подготовки спортивного резерва для спортивных сборных команд Российской Федерации» по программам спортивной подготовки. </w:t>
      </w:r>
      <w:proofErr w:type="gramStart"/>
      <w:r w:rsidRPr="00D719F0">
        <w:t>Обучающиеся</w:t>
      </w:r>
      <w:proofErr w:type="gramEnd"/>
      <w:r w:rsidRPr="00D719F0">
        <w:t xml:space="preserve"> проходили спортивную подготовку по следующим программам:</w:t>
      </w:r>
    </w:p>
    <w:p w:rsidR="000807ED" w:rsidRPr="00D719F0" w:rsidRDefault="00D719F0" w:rsidP="006207DA">
      <w:pPr>
        <w:pStyle w:val="TableParagraph"/>
        <w:numPr>
          <w:ilvl w:val="0"/>
          <w:numId w:val="18"/>
        </w:numPr>
        <w:rPr>
          <w:spacing w:val="-2"/>
          <w:sz w:val="28"/>
          <w:szCs w:val="28"/>
        </w:rPr>
      </w:pPr>
      <w:r w:rsidRPr="00D719F0">
        <w:rPr>
          <w:spacing w:val="-2"/>
          <w:sz w:val="28"/>
          <w:szCs w:val="28"/>
        </w:rPr>
        <w:t xml:space="preserve">Дополнительная </w:t>
      </w:r>
      <w:r w:rsidRPr="00D719F0">
        <w:rPr>
          <w:sz w:val="28"/>
          <w:szCs w:val="28"/>
        </w:rPr>
        <w:t>образовательная программа спортивной подготовки по виду спорта «Бадминтон</w:t>
      </w:r>
      <w:r w:rsidRPr="00D719F0">
        <w:rPr>
          <w:spacing w:val="-2"/>
          <w:sz w:val="28"/>
          <w:szCs w:val="28"/>
        </w:rPr>
        <w:t>»;</w:t>
      </w:r>
    </w:p>
    <w:p w:rsidR="000807ED" w:rsidRPr="00D719F0" w:rsidRDefault="00D719F0" w:rsidP="006207DA">
      <w:pPr>
        <w:pStyle w:val="TableParagraph"/>
        <w:numPr>
          <w:ilvl w:val="0"/>
          <w:numId w:val="18"/>
        </w:numPr>
        <w:rPr>
          <w:spacing w:val="-2"/>
          <w:sz w:val="28"/>
          <w:szCs w:val="28"/>
        </w:rPr>
      </w:pPr>
      <w:r w:rsidRPr="00D719F0">
        <w:rPr>
          <w:spacing w:val="-2"/>
          <w:sz w:val="28"/>
          <w:szCs w:val="28"/>
        </w:rPr>
        <w:t xml:space="preserve">Дополнительная </w:t>
      </w:r>
      <w:r w:rsidRPr="00D719F0">
        <w:rPr>
          <w:sz w:val="28"/>
          <w:szCs w:val="28"/>
        </w:rPr>
        <w:t>образовательная программа спортивной подготовки по виду спорта «Легкая атлетика</w:t>
      </w:r>
      <w:r w:rsidRPr="00D719F0">
        <w:rPr>
          <w:spacing w:val="-2"/>
          <w:sz w:val="28"/>
          <w:szCs w:val="28"/>
        </w:rPr>
        <w:t>»</w:t>
      </w:r>
    </w:p>
    <w:p w:rsidR="000807ED" w:rsidRPr="00D719F0" w:rsidRDefault="00D719F0" w:rsidP="006207DA">
      <w:pPr>
        <w:pStyle w:val="TableParagraph"/>
        <w:ind w:left="0" w:firstLine="709"/>
        <w:jc w:val="both"/>
        <w:rPr>
          <w:sz w:val="28"/>
          <w:szCs w:val="28"/>
        </w:rPr>
      </w:pPr>
      <w:r w:rsidRPr="00D719F0">
        <w:rPr>
          <w:sz w:val="28"/>
          <w:szCs w:val="28"/>
        </w:rPr>
        <w:t>Непрерывный процесс подготовки спортивного резерва обеспечивался путем реализации дополнительных образовательных программ спортивной подготовки с последовательным переводом спортсменов с одного этапа спортивной подготовки на другой, в соответствии с требованиями федеральных стандартов по видам спорта.</w:t>
      </w:r>
    </w:p>
    <w:p w:rsidR="000807ED" w:rsidRPr="00D719F0" w:rsidRDefault="00D719F0" w:rsidP="006207DA">
      <w:pPr>
        <w:pStyle w:val="11"/>
        <w:spacing w:before="170" w:line="240" w:lineRule="auto"/>
        <w:ind w:left="331"/>
        <w:rPr>
          <w:rFonts w:ascii="Times New Roman" w:hAnsi="Times New Roman" w:cs="Times New Roman"/>
          <w:b/>
          <w:bCs/>
          <w:sz w:val="28"/>
          <w:szCs w:val="28"/>
        </w:rPr>
      </w:pPr>
      <w:r w:rsidRPr="00D719F0">
        <w:rPr>
          <w:rFonts w:ascii="Times New Roman" w:eastAsia="Times New Roman" w:hAnsi="Times New Roman" w:cs="Times New Roman"/>
          <w:b/>
          <w:bCs/>
          <w:sz w:val="28"/>
          <w:szCs w:val="28"/>
        </w:rPr>
        <w:t>Распределение</w:t>
      </w:r>
      <w:r>
        <w:rPr>
          <w:rFonts w:ascii="Times New Roman" w:eastAsia="Times New Roman" w:hAnsi="Times New Roman" w:cs="Times New Roman"/>
          <w:b/>
          <w:bCs/>
          <w:sz w:val="28"/>
          <w:szCs w:val="28"/>
        </w:rPr>
        <w:t xml:space="preserve"> </w:t>
      </w:r>
      <w:proofErr w:type="gramStart"/>
      <w:r w:rsidRPr="00D719F0">
        <w:rPr>
          <w:rFonts w:ascii="Times New Roman" w:eastAsia="Times New Roman" w:hAnsi="Times New Roman" w:cs="Times New Roman"/>
          <w:b/>
          <w:bCs/>
          <w:sz w:val="28"/>
          <w:szCs w:val="28"/>
        </w:rPr>
        <w:t>обучающихся</w:t>
      </w:r>
      <w:proofErr w:type="gramEnd"/>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по</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видам</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pacing w:val="-2"/>
          <w:sz w:val="28"/>
          <w:szCs w:val="28"/>
        </w:rPr>
        <w:t>спорта:</w:t>
      </w:r>
    </w:p>
    <w:tbl>
      <w:tblPr>
        <w:tblW w:w="922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0"/>
        <w:gridCol w:w="1275"/>
        <w:gridCol w:w="1560"/>
        <w:gridCol w:w="1558"/>
        <w:gridCol w:w="1438"/>
      </w:tblGrid>
      <w:tr w:rsidR="000807ED" w:rsidRPr="00D719F0" w:rsidTr="00B43701">
        <w:trPr>
          <w:trHeight w:val="505"/>
        </w:trPr>
        <w:tc>
          <w:tcPr>
            <w:tcW w:w="9221" w:type="dxa"/>
            <w:gridSpan w:val="5"/>
            <w:noWrap/>
          </w:tcPr>
          <w:p w:rsidR="000807ED" w:rsidRPr="00D719F0" w:rsidRDefault="00D719F0" w:rsidP="006207DA">
            <w:pPr>
              <w:pStyle w:val="TableParagraph"/>
              <w:spacing w:before="114"/>
              <w:ind w:left="9"/>
              <w:jc w:val="center"/>
              <w:rPr>
                <w:b/>
                <w:sz w:val="28"/>
                <w:szCs w:val="28"/>
              </w:rPr>
            </w:pPr>
            <w:r w:rsidRPr="00D719F0">
              <w:rPr>
                <w:b/>
                <w:spacing w:val="-2"/>
                <w:sz w:val="28"/>
                <w:szCs w:val="28"/>
              </w:rPr>
              <w:t>Баскетбол</w:t>
            </w:r>
          </w:p>
        </w:tc>
      </w:tr>
      <w:tr w:rsidR="000807ED" w:rsidRPr="00D719F0" w:rsidTr="00B43701">
        <w:trPr>
          <w:trHeight w:val="828"/>
        </w:trPr>
        <w:tc>
          <w:tcPr>
            <w:tcW w:w="3390" w:type="dxa"/>
            <w:noWrap/>
          </w:tcPr>
          <w:p w:rsidR="000807ED" w:rsidRPr="00D719F0" w:rsidRDefault="00D719F0" w:rsidP="006207DA">
            <w:pPr>
              <w:pStyle w:val="TableParagraph"/>
              <w:ind w:left="270"/>
              <w:rPr>
                <w:sz w:val="28"/>
                <w:szCs w:val="28"/>
              </w:rPr>
            </w:pPr>
            <w:r w:rsidRPr="00D719F0">
              <w:rPr>
                <w:sz w:val="28"/>
                <w:szCs w:val="28"/>
              </w:rPr>
              <w:t>Классификация</w:t>
            </w:r>
            <w:r>
              <w:rPr>
                <w:sz w:val="28"/>
                <w:szCs w:val="28"/>
              </w:rPr>
              <w:t xml:space="preserve"> </w:t>
            </w:r>
            <w:r w:rsidRPr="00D719F0">
              <w:rPr>
                <w:spacing w:val="-2"/>
                <w:sz w:val="28"/>
                <w:szCs w:val="28"/>
              </w:rPr>
              <w:t>групп</w:t>
            </w:r>
          </w:p>
        </w:tc>
        <w:tc>
          <w:tcPr>
            <w:tcW w:w="1275" w:type="dxa"/>
            <w:noWrap/>
          </w:tcPr>
          <w:p w:rsidR="000807ED" w:rsidRPr="00D719F0" w:rsidRDefault="00D719F0" w:rsidP="006207DA">
            <w:pPr>
              <w:pStyle w:val="TableParagraph"/>
              <w:ind w:left="8" w:right="5"/>
              <w:jc w:val="center"/>
              <w:rPr>
                <w:sz w:val="28"/>
                <w:szCs w:val="28"/>
              </w:rPr>
            </w:pPr>
            <w:r w:rsidRPr="00D719F0">
              <w:rPr>
                <w:spacing w:val="-5"/>
                <w:sz w:val="28"/>
                <w:szCs w:val="28"/>
              </w:rPr>
              <w:t>Год</w:t>
            </w:r>
          </w:p>
          <w:p w:rsidR="000807ED" w:rsidRPr="00D719F0" w:rsidRDefault="00D719F0" w:rsidP="006207DA">
            <w:pPr>
              <w:pStyle w:val="TableParagraph"/>
              <w:ind w:left="8" w:right="5"/>
              <w:jc w:val="center"/>
              <w:rPr>
                <w:sz w:val="28"/>
                <w:szCs w:val="28"/>
              </w:rPr>
            </w:pPr>
            <w:r w:rsidRPr="00D719F0">
              <w:rPr>
                <w:spacing w:val="-2"/>
                <w:sz w:val="28"/>
                <w:szCs w:val="28"/>
              </w:rPr>
              <w:t>обучения</w:t>
            </w:r>
          </w:p>
        </w:tc>
        <w:tc>
          <w:tcPr>
            <w:tcW w:w="1560" w:type="dxa"/>
            <w:noWrap/>
          </w:tcPr>
          <w:p w:rsidR="000807ED" w:rsidRPr="00D719F0" w:rsidRDefault="00D719F0" w:rsidP="006207DA">
            <w:pPr>
              <w:pStyle w:val="TableParagraph"/>
              <w:rPr>
                <w:sz w:val="28"/>
                <w:szCs w:val="28"/>
              </w:rPr>
            </w:pPr>
            <w:r w:rsidRPr="00D719F0">
              <w:rPr>
                <w:spacing w:val="-2"/>
                <w:sz w:val="28"/>
                <w:szCs w:val="28"/>
              </w:rPr>
              <w:t xml:space="preserve">Количество </w:t>
            </w:r>
            <w:r w:rsidRPr="00D719F0">
              <w:rPr>
                <w:spacing w:val="-4"/>
                <w:sz w:val="28"/>
                <w:szCs w:val="28"/>
              </w:rPr>
              <w:t>групп</w:t>
            </w:r>
          </w:p>
        </w:tc>
        <w:tc>
          <w:tcPr>
            <w:tcW w:w="1558" w:type="dxa"/>
            <w:noWrap/>
          </w:tcPr>
          <w:p w:rsidR="000807ED" w:rsidRPr="00D719F0" w:rsidRDefault="00D719F0" w:rsidP="006207DA">
            <w:pPr>
              <w:pStyle w:val="TableParagraph"/>
              <w:rPr>
                <w:sz w:val="28"/>
                <w:szCs w:val="28"/>
              </w:rPr>
            </w:pPr>
            <w:r w:rsidRPr="00D719F0">
              <w:rPr>
                <w:spacing w:val="-2"/>
                <w:sz w:val="28"/>
                <w:szCs w:val="28"/>
              </w:rPr>
              <w:t>Наполняемо</w:t>
            </w:r>
            <w:r w:rsidRPr="00D719F0">
              <w:rPr>
                <w:spacing w:val="-4"/>
                <w:sz w:val="28"/>
                <w:szCs w:val="28"/>
              </w:rPr>
              <w:t>сть</w:t>
            </w:r>
          </w:p>
        </w:tc>
        <w:tc>
          <w:tcPr>
            <w:tcW w:w="1438" w:type="dxa"/>
            <w:noWrap/>
          </w:tcPr>
          <w:p w:rsidR="000807ED" w:rsidRPr="00D719F0" w:rsidRDefault="00D719F0" w:rsidP="006207DA">
            <w:pPr>
              <w:pStyle w:val="TableParagraph"/>
              <w:rPr>
                <w:sz w:val="28"/>
                <w:szCs w:val="28"/>
              </w:rPr>
            </w:pPr>
            <w:r w:rsidRPr="00D719F0">
              <w:rPr>
                <w:spacing w:val="-4"/>
                <w:sz w:val="28"/>
                <w:szCs w:val="28"/>
              </w:rPr>
              <w:t>Всего</w:t>
            </w:r>
            <w:r>
              <w:rPr>
                <w:spacing w:val="-4"/>
                <w:sz w:val="28"/>
                <w:szCs w:val="28"/>
              </w:rPr>
              <w:t xml:space="preserve"> </w:t>
            </w:r>
            <w:r w:rsidRPr="00D719F0">
              <w:rPr>
                <w:spacing w:val="-2"/>
                <w:sz w:val="28"/>
                <w:szCs w:val="28"/>
              </w:rPr>
              <w:t>учащихс</w:t>
            </w:r>
            <w:r w:rsidRPr="00D719F0">
              <w:rPr>
                <w:spacing w:val="-10"/>
                <w:sz w:val="28"/>
                <w:szCs w:val="28"/>
              </w:rPr>
              <w:t>я</w:t>
            </w:r>
          </w:p>
        </w:tc>
      </w:tr>
      <w:tr w:rsidR="000807ED" w:rsidRPr="00D719F0" w:rsidTr="00B43701">
        <w:trPr>
          <w:trHeight w:val="673"/>
        </w:trPr>
        <w:tc>
          <w:tcPr>
            <w:tcW w:w="3390" w:type="dxa"/>
            <w:noWrap/>
          </w:tcPr>
          <w:p w:rsidR="000807ED" w:rsidRPr="00D719F0" w:rsidRDefault="00D719F0" w:rsidP="00B43701">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0807ED" w:rsidRPr="00D719F0" w:rsidRDefault="00D719F0" w:rsidP="006207DA">
            <w:pPr>
              <w:spacing w:after="0" w:line="240" w:lineRule="auto"/>
              <w:rPr>
                <w:rFonts w:ascii="Times New Roman" w:hAnsi="Times New Roman" w:cs="Times New Roman"/>
                <w:sz w:val="28"/>
                <w:szCs w:val="28"/>
              </w:rPr>
            </w:pPr>
            <w:r w:rsidRPr="00D719F0">
              <w:rPr>
                <w:rFonts w:ascii="Times New Roman" w:eastAsia="Times New Roman" w:hAnsi="Times New Roman" w:cs="Times New Roman"/>
                <w:sz w:val="28"/>
                <w:szCs w:val="28"/>
              </w:rPr>
              <w:t>1</w:t>
            </w:r>
          </w:p>
          <w:p w:rsidR="000807ED" w:rsidRPr="00D719F0" w:rsidRDefault="00D719F0" w:rsidP="006207DA">
            <w:pPr>
              <w:spacing w:after="0" w:line="240" w:lineRule="auto"/>
              <w:rPr>
                <w:rFonts w:ascii="Times New Roman" w:hAnsi="Times New Roman" w:cs="Times New Roman"/>
                <w:sz w:val="28"/>
                <w:szCs w:val="28"/>
              </w:rPr>
            </w:pPr>
            <w:r w:rsidRPr="00D719F0">
              <w:rPr>
                <w:rFonts w:ascii="Times New Roman" w:eastAsia="Times New Roman" w:hAnsi="Times New Roman" w:cs="Times New Roman"/>
                <w:sz w:val="28"/>
                <w:szCs w:val="28"/>
              </w:rPr>
              <w:t>2</w:t>
            </w:r>
          </w:p>
        </w:tc>
        <w:tc>
          <w:tcPr>
            <w:tcW w:w="1560" w:type="dxa"/>
            <w:noWrap/>
          </w:tcPr>
          <w:p w:rsidR="000807ED" w:rsidRPr="00D719F0" w:rsidRDefault="000807ED" w:rsidP="006207DA">
            <w:pPr>
              <w:pStyle w:val="TableParagraph"/>
              <w:ind w:left="63" w:right="60"/>
              <w:jc w:val="center"/>
              <w:rPr>
                <w:spacing w:val="-10"/>
                <w:sz w:val="28"/>
                <w:szCs w:val="28"/>
              </w:rPr>
            </w:pPr>
          </w:p>
          <w:p w:rsidR="000807ED" w:rsidRPr="00D719F0" w:rsidRDefault="00D719F0" w:rsidP="006207DA">
            <w:pPr>
              <w:pStyle w:val="TableParagraph"/>
              <w:ind w:left="63" w:right="60"/>
              <w:jc w:val="center"/>
              <w:rPr>
                <w:sz w:val="28"/>
                <w:szCs w:val="28"/>
              </w:rPr>
            </w:pPr>
            <w:r w:rsidRPr="00D719F0">
              <w:rPr>
                <w:spacing w:val="-10"/>
                <w:sz w:val="28"/>
                <w:szCs w:val="28"/>
              </w:rPr>
              <w:t>1</w:t>
            </w:r>
          </w:p>
        </w:tc>
        <w:tc>
          <w:tcPr>
            <w:tcW w:w="1558" w:type="dxa"/>
            <w:noWrap/>
          </w:tcPr>
          <w:p w:rsidR="000807ED" w:rsidRPr="00D719F0" w:rsidRDefault="000807ED" w:rsidP="006207DA">
            <w:pPr>
              <w:pStyle w:val="TableParagraph"/>
              <w:ind w:left="7"/>
              <w:jc w:val="center"/>
              <w:rPr>
                <w:sz w:val="28"/>
                <w:szCs w:val="28"/>
              </w:rPr>
            </w:pPr>
          </w:p>
          <w:p w:rsidR="000807ED" w:rsidRPr="00D719F0" w:rsidRDefault="00D719F0" w:rsidP="006207DA">
            <w:pPr>
              <w:pStyle w:val="TableParagraph"/>
              <w:ind w:left="7"/>
              <w:jc w:val="center"/>
              <w:rPr>
                <w:sz w:val="28"/>
                <w:szCs w:val="28"/>
              </w:rPr>
            </w:pPr>
            <w:r w:rsidRPr="00D719F0">
              <w:rPr>
                <w:spacing w:val="-5"/>
                <w:sz w:val="28"/>
                <w:szCs w:val="28"/>
              </w:rPr>
              <w:t>1</w:t>
            </w:r>
            <w:r w:rsidR="006B42B6">
              <w:rPr>
                <w:spacing w:val="-5"/>
                <w:sz w:val="28"/>
                <w:szCs w:val="28"/>
              </w:rPr>
              <w:t>6</w:t>
            </w:r>
          </w:p>
        </w:tc>
        <w:tc>
          <w:tcPr>
            <w:tcW w:w="1438" w:type="dxa"/>
            <w:noWrap/>
          </w:tcPr>
          <w:p w:rsidR="000807ED" w:rsidRPr="00D719F0" w:rsidRDefault="000807ED" w:rsidP="006207DA">
            <w:pPr>
              <w:pStyle w:val="TableParagraph"/>
              <w:ind w:left="6"/>
              <w:jc w:val="center"/>
              <w:rPr>
                <w:spacing w:val="-5"/>
                <w:sz w:val="28"/>
                <w:szCs w:val="28"/>
              </w:rPr>
            </w:pPr>
          </w:p>
          <w:p w:rsidR="000807ED" w:rsidRPr="00D719F0" w:rsidRDefault="00D719F0" w:rsidP="006207DA">
            <w:pPr>
              <w:pStyle w:val="TableParagraph"/>
              <w:ind w:left="6"/>
              <w:jc w:val="center"/>
              <w:rPr>
                <w:sz w:val="28"/>
                <w:szCs w:val="28"/>
              </w:rPr>
            </w:pPr>
            <w:r w:rsidRPr="00D719F0">
              <w:rPr>
                <w:spacing w:val="-5"/>
                <w:sz w:val="28"/>
                <w:szCs w:val="28"/>
              </w:rPr>
              <w:t>1</w:t>
            </w:r>
            <w:r w:rsidR="006B42B6">
              <w:rPr>
                <w:spacing w:val="-5"/>
                <w:sz w:val="28"/>
                <w:szCs w:val="28"/>
              </w:rPr>
              <w:t>6</w:t>
            </w:r>
          </w:p>
        </w:tc>
      </w:tr>
      <w:tr w:rsidR="000807ED" w:rsidRPr="00D719F0" w:rsidTr="00B43701">
        <w:trPr>
          <w:trHeight w:val="275"/>
        </w:trPr>
        <w:tc>
          <w:tcPr>
            <w:tcW w:w="3390" w:type="dxa"/>
            <w:noWrap/>
          </w:tcPr>
          <w:p w:rsidR="000807ED" w:rsidRPr="00D719F0" w:rsidRDefault="00D719F0" w:rsidP="006207DA">
            <w:pPr>
              <w:pStyle w:val="TableParagraph"/>
              <w:rPr>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6B42B6" w:rsidP="006207DA">
            <w:pPr>
              <w:pStyle w:val="TableParagraph"/>
              <w:ind w:left="63" w:right="60"/>
              <w:jc w:val="center"/>
              <w:rPr>
                <w:b/>
                <w:sz w:val="28"/>
                <w:szCs w:val="28"/>
              </w:rPr>
            </w:pPr>
            <w:r>
              <w:rPr>
                <w:b/>
                <w:spacing w:val="-10"/>
                <w:sz w:val="28"/>
                <w:szCs w:val="28"/>
              </w:rPr>
              <w:t>1</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6B42B6" w:rsidP="006207DA">
            <w:pPr>
              <w:pStyle w:val="TableParagraph"/>
              <w:ind w:left="0" w:right="679"/>
              <w:jc w:val="right"/>
              <w:rPr>
                <w:b/>
                <w:bCs/>
                <w:spacing w:val="-5"/>
                <w:sz w:val="28"/>
                <w:szCs w:val="28"/>
              </w:rPr>
            </w:pPr>
            <w:r>
              <w:rPr>
                <w:b/>
                <w:spacing w:val="-5"/>
                <w:sz w:val="28"/>
                <w:szCs w:val="28"/>
              </w:rPr>
              <w:t>16</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НА ОТДЕЛЕНИИ</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6B42B6" w:rsidP="006207DA">
            <w:pPr>
              <w:pStyle w:val="TableParagraph"/>
              <w:ind w:left="63" w:right="60"/>
              <w:jc w:val="center"/>
              <w:rPr>
                <w:b/>
                <w:spacing w:val="-10"/>
                <w:sz w:val="28"/>
                <w:szCs w:val="28"/>
              </w:rPr>
            </w:pPr>
            <w:r>
              <w:rPr>
                <w:b/>
                <w:spacing w:val="-10"/>
                <w:sz w:val="28"/>
                <w:szCs w:val="28"/>
              </w:rPr>
              <w:t>1</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6B42B6" w:rsidP="006207DA">
            <w:pPr>
              <w:pStyle w:val="TableParagraph"/>
              <w:ind w:left="0" w:right="679"/>
              <w:jc w:val="right"/>
              <w:rPr>
                <w:b/>
                <w:spacing w:val="-5"/>
                <w:sz w:val="28"/>
                <w:szCs w:val="28"/>
              </w:rPr>
            </w:pPr>
            <w:r>
              <w:rPr>
                <w:b/>
                <w:spacing w:val="-5"/>
                <w:sz w:val="28"/>
                <w:szCs w:val="28"/>
              </w:rPr>
              <w:t>16</w:t>
            </w:r>
          </w:p>
        </w:tc>
      </w:tr>
      <w:tr w:rsidR="000807ED" w:rsidRPr="00D719F0" w:rsidTr="00B43701">
        <w:trPr>
          <w:trHeight w:val="370"/>
        </w:trPr>
        <w:tc>
          <w:tcPr>
            <w:tcW w:w="9221" w:type="dxa"/>
            <w:gridSpan w:val="5"/>
            <w:noWrap/>
          </w:tcPr>
          <w:p w:rsidR="000807ED" w:rsidRPr="00D719F0" w:rsidRDefault="00D719F0" w:rsidP="006207DA">
            <w:pPr>
              <w:pStyle w:val="TableParagraph"/>
              <w:ind w:left="0" w:right="679"/>
              <w:jc w:val="center"/>
              <w:rPr>
                <w:b/>
                <w:spacing w:val="-5"/>
                <w:sz w:val="28"/>
                <w:szCs w:val="28"/>
              </w:rPr>
            </w:pPr>
            <w:r w:rsidRPr="00D719F0">
              <w:rPr>
                <w:b/>
                <w:spacing w:val="-5"/>
                <w:sz w:val="28"/>
                <w:szCs w:val="28"/>
              </w:rPr>
              <w:t>Футбол</w:t>
            </w:r>
          </w:p>
        </w:tc>
      </w:tr>
      <w:tr w:rsidR="000807ED" w:rsidRPr="00D719F0" w:rsidTr="00B43701">
        <w:trPr>
          <w:trHeight w:val="370"/>
        </w:trPr>
        <w:tc>
          <w:tcPr>
            <w:tcW w:w="3390" w:type="dxa"/>
            <w:noWrap/>
          </w:tcPr>
          <w:p w:rsidR="000807ED" w:rsidRPr="00D719F0" w:rsidRDefault="00D719F0" w:rsidP="00B43701">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0807ED" w:rsidRPr="00D719F0" w:rsidRDefault="00D719F0" w:rsidP="006207DA">
            <w:pPr>
              <w:pStyle w:val="TableParagraph"/>
              <w:ind w:left="0"/>
              <w:rPr>
                <w:sz w:val="28"/>
                <w:szCs w:val="28"/>
              </w:rPr>
            </w:pPr>
            <w:r w:rsidRPr="00D719F0">
              <w:rPr>
                <w:sz w:val="28"/>
                <w:szCs w:val="28"/>
              </w:rPr>
              <w:t>1</w:t>
            </w:r>
          </w:p>
          <w:p w:rsidR="000807ED" w:rsidRPr="00D719F0" w:rsidRDefault="00D719F0" w:rsidP="006207DA">
            <w:pPr>
              <w:pStyle w:val="TableParagraph"/>
              <w:ind w:left="0"/>
              <w:rPr>
                <w:sz w:val="28"/>
                <w:szCs w:val="28"/>
              </w:rPr>
            </w:pPr>
            <w:r w:rsidRPr="00D719F0">
              <w:rPr>
                <w:sz w:val="28"/>
                <w:szCs w:val="28"/>
              </w:rPr>
              <w:t>2</w:t>
            </w:r>
          </w:p>
          <w:p w:rsidR="000807ED" w:rsidRPr="00D719F0" w:rsidRDefault="00D719F0" w:rsidP="006207DA">
            <w:pPr>
              <w:pStyle w:val="TableParagraph"/>
              <w:ind w:left="0"/>
              <w:rPr>
                <w:sz w:val="28"/>
                <w:szCs w:val="28"/>
              </w:rPr>
            </w:pPr>
            <w:r w:rsidRPr="00D719F0">
              <w:rPr>
                <w:sz w:val="28"/>
                <w:szCs w:val="28"/>
              </w:rPr>
              <w:t>3</w:t>
            </w:r>
          </w:p>
        </w:tc>
        <w:tc>
          <w:tcPr>
            <w:tcW w:w="1560" w:type="dxa"/>
            <w:noWrap/>
          </w:tcPr>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tc>
        <w:tc>
          <w:tcPr>
            <w:tcW w:w="1558" w:type="dxa"/>
            <w:noWrap/>
          </w:tcPr>
          <w:p w:rsidR="000807ED" w:rsidRPr="00D719F0" w:rsidRDefault="00D719F0" w:rsidP="006207DA">
            <w:pPr>
              <w:pStyle w:val="TableParagraph"/>
              <w:ind w:left="0"/>
              <w:rPr>
                <w:sz w:val="28"/>
                <w:szCs w:val="28"/>
              </w:rPr>
            </w:pPr>
            <w:r w:rsidRPr="00D719F0">
              <w:rPr>
                <w:sz w:val="28"/>
                <w:szCs w:val="28"/>
              </w:rPr>
              <w:t>15</w:t>
            </w:r>
          </w:p>
          <w:p w:rsidR="000807ED" w:rsidRPr="00D719F0" w:rsidRDefault="00D719F0" w:rsidP="006207DA">
            <w:pPr>
              <w:pStyle w:val="TableParagraph"/>
              <w:ind w:left="0"/>
              <w:rPr>
                <w:sz w:val="28"/>
                <w:szCs w:val="28"/>
              </w:rPr>
            </w:pPr>
            <w:r w:rsidRPr="00D719F0">
              <w:rPr>
                <w:sz w:val="28"/>
                <w:szCs w:val="28"/>
              </w:rPr>
              <w:t>15</w:t>
            </w:r>
          </w:p>
          <w:p w:rsidR="000807ED" w:rsidRPr="00D719F0" w:rsidRDefault="00D719F0" w:rsidP="006207DA">
            <w:pPr>
              <w:pStyle w:val="TableParagraph"/>
              <w:ind w:left="0"/>
              <w:rPr>
                <w:sz w:val="28"/>
                <w:szCs w:val="28"/>
              </w:rPr>
            </w:pPr>
            <w:r w:rsidRPr="00D719F0">
              <w:rPr>
                <w:sz w:val="28"/>
                <w:szCs w:val="28"/>
              </w:rPr>
              <w:t>15</w:t>
            </w:r>
          </w:p>
        </w:tc>
        <w:tc>
          <w:tcPr>
            <w:tcW w:w="1438" w:type="dxa"/>
            <w:noWrap/>
          </w:tcPr>
          <w:p w:rsidR="000807ED" w:rsidRPr="00D719F0" w:rsidRDefault="00D719F0" w:rsidP="006207DA">
            <w:pPr>
              <w:pStyle w:val="TableParagraph"/>
              <w:ind w:left="0" w:right="679"/>
              <w:jc w:val="right"/>
              <w:rPr>
                <w:b/>
                <w:bCs/>
                <w:spacing w:val="-5"/>
                <w:sz w:val="28"/>
                <w:szCs w:val="28"/>
              </w:rPr>
            </w:pPr>
            <w:r w:rsidRPr="00D719F0">
              <w:rPr>
                <w:b/>
                <w:spacing w:val="-5"/>
                <w:sz w:val="28"/>
                <w:szCs w:val="28"/>
              </w:rPr>
              <w:t>15</w:t>
            </w:r>
          </w:p>
          <w:p w:rsidR="000807ED" w:rsidRPr="00D719F0" w:rsidRDefault="00D719F0" w:rsidP="006207DA">
            <w:pPr>
              <w:pStyle w:val="TableParagraph"/>
              <w:ind w:left="0" w:right="679"/>
              <w:jc w:val="right"/>
              <w:rPr>
                <w:b/>
                <w:bCs/>
                <w:spacing w:val="-5"/>
                <w:sz w:val="28"/>
                <w:szCs w:val="28"/>
              </w:rPr>
            </w:pPr>
            <w:r w:rsidRPr="00D719F0">
              <w:rPr>
                <w:b/>
                <w:spacing w:val="-5"/>
                <w:sz w:val="28"/>
                <w:szCs w:val="28"/>
              </w:rPr>
              <w:t>15</w:t>
            </w:r>
          </w:p>
          <w:p w:rsidR="000807ED" w:rsidRPr="00D719F0" w:rsidRDefault="00D719F0" w:rsidP="006207DA">
            <w:pPr>
              <w:pStyle w:val="TableParagraph"/>
              <w:ind w:left="0" w:right="679"/>
              <w:jc w:val="right"/>
              <w:rPr>
                <w:b/>
                <w:bCs/>
                <w:spacing w:val="-5"/>
                <w:sz w:val="28"/>
                <w:szCs w:val="28"/>
              </w:rPr>
            </w:pPr>
            <w:r w:rsidRPr="00D719F0">
              <w:rPr>
                <w:b/>
                <w:spacing w:val="-5"/>
                <w:sz w:val="28"/>
                <w:szCs w:val="28"/>
              </w:rPr>
              <w:t>15</w:t>
            </w:r>
          </w:p>
        </w:tc>
      </w:tr>
      <w:tr w:rsidR="000807ED" w:rsidRPr="00D719F0" w:rsidTr="00B43701">
        <w:trPr>
          <w:trHeight w:val="370"/>
        </w:trPr>
        <w:tc>
          <w:tcPr>
            <w:tcW w:w="3390" w:type="dxa"/>
            <w:noWrap/>
          </w:tcPr>
          <w:p w:rsidR="000807ED" w:rsidRPr="00D719F0" w:rsidRDefault="00D719F0" w:rsidP="006207DA">
            <w:pPr>
              <w:pStyle w:val="TableParagraph"/>
              <w:rPr>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3</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45</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НА ОТДЕЛЕНИИ</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3</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45</w:t>
            </w:r>
          </w:p>
        </w:tc>
      </w:tr>
      <w:tr w:rsidR="000807ED" w:rsidRPr="00D719F0" w:rsidTr="00B43701">
        <w:trPr>
          <w:trHeight w:val="370"/>
        </w:trPr>
        <w:tc>
          <w:tcPr>
            <w:tcW w:w="9221" w:type="dxa"/>
            <w:gridSpan w:val="5"/>
            <w:noWrap/>
          </w:tcPr>
          <w:p w:rsidR="000807ED" w:rsidRPr="00D719F0" w:rsidRDefault="00D719F0" w:rsidP="006207DA">
            <w:pPr>
              <w:pStyle w:val="TableParagraph"/>
              <w:ind w:left="0" w:right="679"/>
              <w:jc w:val="center"/>
              <w:rPr>
                <w:b/>
                <w:spacing w:val="-5"/>
                <w:sz w:val="28"/>
                <w:szCs w:val="28"/>
              </w:rPr>
            </w:pPr>
            <w:r w:rsidRPr="00D719F0">
              <w:rPr>
                <w:b/>
                <w:spacing w:val="-5"/>
                <w:sz w:val="28"/>
                <w:szCs w:val="28"/>
              </w:rPr>
              <w:t>Легкая атлетика</w:t>
            </w:r>
          </w:p>
        </w:tc>
      </w:tr>
      <w:tr w:rsidR="000807ED" w:rsidRPr="00D719F0" w:rsidTr="00B43701">
        <w:trPr>
          <w:trHeight w:val="370"/>
        </w:trPr>
        <w:tc>
          <w:tcPr>
            <w:tcW w:w="3390" w:type="dxa"/>
            <w:noWrap/>
          </w:tcPr>
          <w:p w:rsidR="000807ED" w:rsidRPr="00D719F0" w:rsidRDefault="00D719F0" w:rsidP="00B43701">
            <w:pPr>
              <w:pStyle w:val="TableParagraph"/>
              <w:ind w:left="108"/>
              <w:rPr>
                <w:sz w:val="28"/>
                <w:szCs w:val="28"/>
              </w:rPr>
            </w:pPr>
            <w:r w:rsidRPr="00D719F0">
              <w:rPr>
                <w:spacing w:val="-2"/>
                <w:sz w:val="28"/>
                <w:szCs w:val="28"/>
              </w:rPr>
              <w:lastRenderedPageBreak/>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0807ED" w:rsidRPr="00D719F0" w:rsidRDefault="00D719F0" w:rsidP="006207DA">
            <w:pPr>
              <w:pStyle w:val="TableParagraph"/>
              <w:ind w:left="0"/>
              <w:rPr>
                <w:sz w:val="28"/>
                <w:szCs w:val="28"/>
              </w:rPr>
            </w:pPr>
            <w:r w:rsidRPr="00D719F0">
              <w:rPr>
                <w:sz w:val="28"/>
                <w:szCs w:val="28"/>
              </w:rPr>
              <w:t>1</w:t>
            </w:r>
          </w:p>
          <w:p w:rsidR="000807ED" w:rsidRPr="00D719F0" w:rsidRDefault="00D719F0" w:rsidP="006207DA">
            <w:pPr>
              <w:pStyle w:val="TableParagraph"/>
              <w:ind w:left="0"/>
              <w:rPr>
                <w:sz w:val="28"/>
                <w:szCs w:val="28"/>
              </w:rPr>
            </w:pPr>
            <w:r w:rsidRPr="00D719F0">
              <w:rPr>
                <w:sz w:val="28"/>
                <w:szCs w:val="28"/>
              </w:rPr>
              <w:t>2</w:t>
            </w:r>
          </w:p>
        </w:tc>
        <w:tc>
          <w:tcPr>
            <w:tcW w:w="1560" w:type="dxa"/>
            <w:noWrap/>
          </w:tcPr>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tc>
        <w:tc>
          <w:tcPr>
            <w:tcW w:w="1558" w:type="dxa"/>
            <w:noWrap/>
          </w:tcPr>
          <w:p w:rsidR="000807ED" w:rsidRPr="00D719F0" w:rsidRDefault="006B42B6" w:rsidP="006207DA">
            <w:pPr>
              <w:pStyle w:val="TableParagraph"/>
              <w:ind w:left="0"/>
              <w:rPr>
                <w:sz w:val="28"/>
                <w:szCs w:val="28"/>
              </w:rPr>
            </w:pPr>
            <w:r>
              <w:rPr>
                <w:sz w:val="28"/>
                <w:szCs w:val="28"/>
              </w:rPr>
              <w:t>16</w:t>
            </w:r>
          </w:p>
          <w:p w:rsidR="000807ED" w:rsidRPr="00D719F0" w:rsidRDefault="00D719F0" w:rsidP="006207DA">
            <w:pPr>
              <w:pStyle w:val="TableParagraph"/>
              <w:ind w:left="0"/>
              <w:rPr>
                <w:sz w:val="28"/>
                <w:szCs w:val="28"/>
              </w:rPr>
            </w:pPr>
            <w:r w:rsidRPr="00D719F0">
              <w:rPr>
                <w:sz w:val="28"/>
                <w:szCs w:val="28"/>
              </w:rPr>
              <w:t>1</w:t>
            </w:r>
            <w:r w:rsidR="006B42B6">
              <w:rPr>
                <w:sz w:val="28"/>
                <w:szCs w:val="28"/>
              </w:rPr>
              <w:t>5</w:t>
            </w:r>
          </w:p>
        </w:tc>
        <w:tc>
          <w:tcPr>
            <w:tcW w:w="1438" w:type="dxa"/>
            <w:noWrap/>
          </w:tcPr>
          <w:p w:rsidR="000807ED" w:rsidRPr="00D719F0" w:rsidRDefault="006B42B6" w:rsidP="006207DA">
            <w:pPr>
              <w:pStyle w:val="TableParagraph"/>
              <w:ind w:left="0" w:right="679"/>
              <w:jc w:val="right"/>
              <w:rPr>
                <w:b/>
                <w:bCs/>
                <w:spacing w:val="-5"/>
                <w:sz w:val="28"/>
                <w:szCs w:val="28"/>
              </w:rPr>
            </w:pPr>
            <w:r>
              <w:rPr>
                <w:b/>
                <w:spacing w:val="-5"/>
                <w:sz w:val="28"/>
                <w:szCs w:val="28"/>
              </w:rPr>
              <w:t>16</w:t>
            </w:r>
          </w:p>
          <w:p w:rsidR="000807ED" w:rsidRPr="00D719F0" w:rsidRDefault="00D719F0" w:rsidP="006207DA">
            <w:pPr>
              <w:pStyle w:val="TableParagraph"/>
              <w:ind w:left="0" w:right="679"/>
              <w:jc w:val="right"/>
              <w:rPr>
                <w:b/>
                <w:bCs/>
                <w:spacing w:val="-5"/>
                <w:sz w:val="28"/>
                <w:szCs w:val="28"/>
              </w:rPr>
            </w:pPr>
            <w:r w:rsidRPr="00D719F0">
              <w:rPr>
                <w:b/>
                <w:spacing w:val="-5"/>
                <w:sz w:val="28"/>
                <w:szCs w:val="28"/>
              </w:rPr>
              <w:t>1</w:t>
            </w:r>
            <w:r w:rsidR="006B42B6">
              <w:rPr>
                <w:b/>
                <w:spacing w:val="-5"/>
                <w:sz w:val="28"/>
                <w:szCs w:val="28"/>
              </w:rPr>
              <w:t>5</w:t>
            </w:r>
          </w:p>
        </w:tc>
      </w:tr>
      <w:tr w:rsidR="000807ED" w:rsidRPr="00D719F0" w:rsidTr="00B43701">
        <w:trPr>
          <w:trHeight w:val="370"/>
        </w:trPr>
        <w:tc>
          <w:tcPr>
            <w:tcW w:w="3390" w:type="dxa"/>
            <w:noWrap/>
          </w:tcPr>
          <w:p w:rsidR="000807ED" w:rsidRPr="00D719F0" w:rsidRDefault="00D719F0" w:rsidP="006207DA">
            <w:pPr>
              <w:pStyle w:val="TableParagraph"/>
              <w:rPr>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2</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3</w:t>
            </w:r>
            <w:r w:rsidR="00244F4A">
              <w:rPr>
                <w:b/>
                <w:spacing w:val="-5"/>
                <w:sz w:val="28"/>
                <w:szCs w:val="28"/>
              </w:rPr>
              <w:t>1</w:t>
            </w:r>
          </w:p>
        </w:tc>
      </w:tr>
      <w:tr w:rsidR="000807ED" w:rsidRPr="00D719F0" w:rsidTr="00B43701">
        <w:trPr>
          <w:trHeight w:val="370"/>
        </w:trPr>
        <w:tc>
          <w:tcPr>
            <w:tcW w:w="3390" w:type="dxa"/>
            <w:noWrap/>
          </w:tcPr>
          <w:p w:rsidR="000807ED" w:rsidRPr="00D719F0" w:rsidRDefault="00D719F0" w:rsidP="00B43701">
            <w:pPr>
              <w:pStyle w:val="TableParagraph"/>
              <w:ind w:left="108"/>
              <w:rPr>
                <w:spacing w:val="-2"/>
                <w:sz w:val="28"/>
                <w:szCs w:val="28"/>
              </w:rPr>
            </w:pPr>
            <w:r w:rsidRPr="00D719F0">
              <w:rPr>
                <w:spacing w:val="-2"/>
                <w:sz w:val="28"/>
                <w:szCs w:val="28"/>
              </w:rPr>
              <w:t>Дополнительная</w:t>
            </w:r>
            <w:r w:rsidR="00B43701">
              <w:rPr>
                <w:spacing w:val="-2"/>
                <w:sz w:val="28"/>
                <w:szCs w:val="28"/>
              </w:rPr>
              <w:t xml:space="preserve"> </w:t>
            </w:r>
            <w:proofErr w:type="spellStart"/>
            <w:proofErr w:type="gramStart"/>
            <w:r w:rsidR="00B43701">
              <w:rPr>
                <w:sz w:val="28"/>
                <w:szCs w:val="28"/>
              </w:rPr>
              <w:t>образова</w:t>
            </w:r>
            <w:proofErr w:type="spellEnd"/>
            <w:r w:rsidR="00B43701">
              <w:rPr>
                <w:sz w:val="28"/>
                <w:szCs w:val="28"/>
              </w:rPr>
              <w:t xml:space="preserve"> </w:t>
            </w:r>
            <w:r w:rsidRPr="00D719F0">
              <w:rPr>
                <w:sz w:val="28"/>
                <w:szCs w:val="28"/>
              </w:rPr>
              <w:t>тельная</w:t>
            </w:r>
            <w:proofErr w:type="gramEnd"/>
            <w:r w:rsidRPr="00D719F0">
              <w:rPr>
                <w:sz w:val="28"/>
                <w:szCs w:val="28"/>
              </w:rPr>
              <w:t xml:space="preserve"> программа спортивной подготовки </w:t>
            </w:r>
          </w:p>
        </w:tc>
        <w:tc>
          <w:tcPr>
            <w:tcW w:w="1275" w:type="dxa"/>
            <w:noWrap/>
          </w:tcPr>
          <w:p w:rsidR="000807ED" w:rsidRPr="00D719F0" w:rsidRDefault="00D719F0" w:rsidP="006207DA">
            <w:pPr>
              <w:pStyle w:val="TableParagraph"/>
              <w:ind w:left="0"/>
              <w:rPr>
                <w:sz w:val="28"/>
                <w:szCs w:val="28"/>
              </w:rPr>
            </w:pPr>
            <w:r w:rsidRPr="00D719F0">
              <w:rPr>
                <w:sz w:val="28"/>
                <w:szCs w:val="28"/>
              </w:rPr>
              <w:t>1</w:t>
            </w: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D719F0" w:rsidP="006207DA">
            <w:pPr>
              <w:pStyle w:val="TableParagraph"/>
              <w:ind w:left="0"/>
              <w:rPr>
                <w:sz w:val="28"/>
                <w:szCs w:val="28"/>
              </w:rPr>
            </w:pPr>
            <w:r w:rsidRPr="00D719F0">
              <w:rPr>
                <w:sz w:val="28"/>
                <w:szCs w:val="28"/>
              </w:rPr>
              <w:t>10</w:t>
            </w: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10</w:t>
            </w:r>
          </w:p>
        </w:tc>
      </w:tr>
      <w:tr w:rsidR="000807ED" w:rsidRPr="00D719F0" w:rsidTr="00B43701">
        <w:trPr>
          <w:trHeight w:val="370"/>
        </w:trPr>
        <w:tc>
          <w:tcPr>
            <w:tcW w:w="3390" w:type="dxa"/>
            <w:noWrap/>
          </w:tcPr>
          <w:p w:rsidR="000807ED" w:rsidRPr="00D719F0" w:rsidRDefault="00D719F0" w:rsidP="006207DA">
            <w:pPr>
              <w:pStyle w:val="TableParagraph"/>
              <w:ind w:left="108"/>
              <w:rPr>
                <w:spacing w:val="-2"/>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10</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НА ОТДЕЛЕНИИ</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3</w:t>
            </w:r>
          </w:p>
        </w:tc>
        <w:tc>
          <w:tcPr>
            <w:tcW w:w="1558" w:type="dxa"/>
            <w:noWrap/>
          </w:tcPr>
          <w:p w:rsidR="000807ED" w:rsidRPr="00D719F0" w:rsidRDefault="00D719F0" w:rsidP="006207DA">
            <w:pPr>
              <w:pStyle w:val="TableParagraph"/>
              <w:ind w:left="0"/>
              <w:rPr>
                <w:sz w:val="28"/>
                <w:szCs w:val="28"/>
              </w:rPr>
            </w:pPr>
            <w:r w:rsidRPr="00D719F0">
              <w:rPr>
                <w:sz w:val="28"/>
                <w:szCs w:val="28"/>
              </w:rPr>
              <w:t>4</w:t>
            </w:r>
            <w:r w:rsidR="006B42B6">
              <w:rPr>
                <w:sz w:val="28"/>
                <w:szCs w:val="28"/>
              </w:rPr>
              <w:t>1</w:t>
            </w: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4</w:t>
            </w:r>
            <w:r w:rsidR="006B42B6">
              <w:rPr>
                <w:b/>
                <w:spacing w:val="-5"/>
                <w:sz w:val="28"/>
                <w:szCs w:val="28"/>
              </w:rPr>
              <w:t>1</w:t>
            </w:r>
          </w:p>
        </w:tc>
      </w:tr>
      <w:tr w:rsidR="000807ED" w:rsidRPr="00D719F0" w:rsidTr="00B43701">
        <w:trPr>
          <w:trHeight w:val="370"/>
        </w:trPr>
        <w:tc>
          <w:tcPr>
            <w:tcW w:w="9221" w:type="dxa"/>
            <w:gridSpan w:val="5"/>
            <w:noWrap/>
          </w:tcPr>
          <w:p w:rsidR="000807ED" w:rsidRPr="00D719F0" w:rsidRDefault="00D719F0" w:rsidP="006207DA">
            <w:pPr>
              <w:pStyle w:val="TableParagraph"/>
              <w:ind w:left="0" w:right="679"/>
              <w:jc w:val="center"/>
              <w:rPr>
                <w:b/>
                <w:spacing w:val="-5"/>
                <w:sz w:val="28"/>
                <w:szCs w:val="28"/>
              </w:rPr>
            </w:pPr>
            <w:r w:rsidRPr="00D719F0">
              <w:rPr>
                <w:b/>
                <w:spacing w:val="-5"/>
                <w:sz w:val="28"/>
                <w:szCs w:val="28"/>
              </w:rPr>
              <w:t>Гиревой Спорт</w:t>
            </w:r>
          </w:p>
        </w:tc>
      </w:tr>
      <w:tr w:rsidR="000807ED" w:rsidRPr="00D719F0" w:rsidTr="00B43701">
        <w:trPr>
          <w:trHeight w:val="370"/>
        </w:trPr>
        <w:tc>
          <w:tcPr>
            <w:tcW w:w="3390" w:type="dxa"/>
            <w:noWrap/>
          </w:tcPr>
          <w:p w:rsidR="000807ED" w:rsidRPr="00D719F0" w:rsidRDefault="00D719F0" w:rsidP="00B43701">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0807ED" w:rsidRPr="00D719F0" w:rsidRDefault="006B42B6" w:rsidP="006207DA">
            <w:pPr>
              <w:pStyle w:val="TableParagraph"/>
              <w:ind w:left="0"/>
              <w:rPr>
                <w:sz w:val="28"/>
                <w:szCs w:val="28"/>
              </w:rPr>
            </w:pPr>
            <w:r>
              <w:rPr>
                <w:sz w:val="28"/>
                <w:szCs w:val="28"/>
              </w:rPr>
              <w:t>4</w:t>
            </w: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D719F0" w:rsidP="006207DA">
            <w:pPr>
              <w:pStyle w:val="TableParagraph"/>
              <w:ind w:left="0"/>
              <w:rPr>
                <w:sz w:val="28"/>
                <w:szCs w:val="28"/>
              </w:rPr>
            </w:pPr>
            <w:r w:rsidRPr="00D719F0">
              <w:rPr>
                <w:sz w:val="28"/>
                <w:szCs w:val="28"/>
              </w:rPr>
              <w:t>1</w:t>
            </w:r>
            <w:r w:rsidR="006B42B6">
              <w:rPr>
                <w:sz w:val="28"/>
                <w:szCs w:val="28"/>
              </w:rPr>
              <w:t>6</w:t>
            </w: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w:t>
            </w:r>
            <w:r w:rsidR="006B42B6">
              <w:rPr>
                <w:b/>
                <w:spacing w:val="-5"/>
                <w:sz w:val="28"/>
                <w:szCs w:val="28"/>
              </w:rPr>
              <w:t>6</w:t>
            </w:r>
          </w:p>
        </w:tc>
      </w:tr>
      <w:tr w:rsidR="000807ED" w:rsidRPr="00D719F0" w:rsidTr="00B43701">
        <w:trPr>
          <w:trHeight w:val="370"/>
        </w:trPr>
        <w:tc>
          <w:tcPr>
            <w:tcW w:w="3390" w:type="dxa"/>
            <w:noWrap/>
          </w:tcPr>
          <w:p w:rsidR="000807ED" w:rsidRPr="00D719F0" w:rsidRDefault="00D719F0" w:rsidP="006207DA">
            <w:pPr>
              <w:pStyle w:val="TableParagraph"/>
              <w:rPr>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w:t>
            </w:r>
            <w:r w:rsidR="006B42B6">
              <w:rPr>
                <w:b/>
                <w:spacing w:val="-5"/>
                <w:sz w:val="28"/>
                <w:szCs w:val="28"/>
              </w:rPr>
              <w:t>6</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НА ОТДЕЛЕНИИ</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w:t>
            </w:r>
            <w:r w:rsidR="006B42B6">
              <w:rPr>
                <w:b/>
                <w:spacing w:val="-5"/>
                <w:sz w:val="28"/>
                <w:szCs w:val="28"/>
              </w:rPr>
              <w:t>6</w:t>
            </w:r>
          </w:p>
        </w:tc>
      </w:tr>
      <w:tr w:rsidR="000807ED" w:rsidRPr="00D719F0" w:rsidTr="00B43701">
        <w:trPr>
          <w:trHeight w:val="370"/>
        </w:trPr>
        <w:tc>
          <w:tcPr>
            <w:tcW w:w="9221" w:type="dxa"/>
            <w:gridSpan w:val="5"/>
            <w:noWrap/>
          </w:tcPr>
          <w:p w:rsidR="000807ED" w:rsidRPr="00D719F0" w:rsidRDefault="00D719F0" w:rsidP="006207DA">
            <w:pPr>
              <w:pStyle w:val="TableParagraph"/>
              <w:ind w:left="0" w:right="679"/>
              <w:jc w:val="center"/>
              <w:rPr>
                <w:b/>
                <w:spacing w:val="-5"/>
                <w:sz w:val="28"/>
                <w:szCs w:val="28"/>
              </w:rPr>
            </w:pPr>
            <w:r w:rsidRPr="00D719F0">
              <w:rPr>
                <w:b/>
                <w:spacing w:val="-5"/>
                <w:sz w:val="28"/>
                <w:szCs w:val="28"/>
              </w:rPr>
              <w:t>Бадминтон</w:t>
            </w:r>
          </w:p>
        </w:tc>
      </w:tr>
      <w:tr w:rsidR="000807ED" w:rsidRPr="00D719F0" w:rsidTr="00B43701">
        <w:trPr>
          <w:trHeight w:val="370"/>
        </w:trPr>
        <w:tc>
          <w:tcPr>
            <w:tcW w:w="3390" w:type="dxa"/>
            <w:noWrap/>
          </w:tcPr>
          <w:p w:rsidR="000807ED" w:rsidRPr="00D719F0" w:rsidRDefault="00D719F0" w:rsidP="00B43701">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0807ED" w:rsidRPr="00D719F0" w:rsidRDefault="00D719F0" w:rsidP="006207DA">
            <w:pPr>
              <w:pStyle w:val="TableParagraph"/>
              <w:ind w:left="0"/>
              <w:rPr>
                <w:sz w:val="28"/>
                <w:szCs w:val="28"/>
              </w:rPr>
            </w:pPr>
            <w:r w:rsidRPr="00D719F0">
              <w:rPr>
                <w:sz w:val="28"/>
                <w:szCs w:val="28"/>
              </w:rPr>
              <w:t>1</w:t>
            </w:r>
          </w:p>
          <w:p w:rsidR="000807ED" w:rsidRPr="00D719F0" w:rsidRDefault="00D719F0" w:rsidP="006207DA">
            <w:pPr>
              <w:pStyle w:val="TableParagraph"/>
              <w:ind w:left="0"/>
              <w:rPr>
                <w:sz w:val="28"/>
                <w:szCs w:val="28"/>
              </w:rPr>
            </w:pPr>
            <w:r w:rsidRPr="00D719F0">
              <w:rPr>
                <w:sz w:val="28"/>
                <w:szCs w:val="28"/>
              </w:rPr>
              <w:t>2</w:t>
            </w:r>
          </w:p>
        </w:tc>
        <w:tc>
          <w:tcPr>
            <w:tcW w:w="1560" w:type="dxa"/>
            <w:noWrap/>
          </w:tcPr>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tc>
        <w:tc>
          <w:tcPr>
            <w:tcW w:w="1558" w:type="dxa"/>
            <w:noWrap/>
          </w:tcPr>
          <w:p w:rsidR="000807ED" w:rsidRPr="00D719F0" w:rsidRDefault="006B42B6" w:rsidP="006207DA">
            <w:pPr>
              <w:pStyle w:val="TableParagraph"/>
              <w:ind w:left="0"/>
              <w:rPr>
                <w:sz w:val="28"/>
                <w:szCs w:val="28"/>
              </w:rPr>
            </w:pPr>
            <w:r>
              <w:rPr>
                <w:sz w:val="28"/>
                <w:szCs w:val="28"/>
              </w:rPr>
              <w:t>16</w:t>
            </w:r>
          </w:p>
          <w:p w:rsidR="000807ED" w:rsidRPr="00D719F0" w:rsidRDefault="00D719F0" w:rsidP="006207DA">
            <w:pPr>
              <w:pStyle w:val="TableParagraph"/>
              <w:ind w:left="0"/>
              <w:rPr>
                <w:sz w:val="28"/>
                <w:szCs w:val="28"/>
              </w:rPr>
            </w:pPr>
            <w:r w:rsidRPr="00D719F0">
              <w:rPr>
                <w:sz w:val="28"/>
                <w:szCs w:val="28"/>
              </w:rPr>
              <w:t>15</w:t>
            </w:r>
          </w:p>
        </w:tc>
        <w:tc>
          <w:tcPr>
            <w:tcW w:w="1438" w:type="dxa"/>
            <w:noWrap/>
          </w:tcPr>
          <w:p w:rsidR="000807ED" w:rsidRPr="00D719F0" w:rsidRDefault="00244F4A" w:rsidP="006207DA">
            <w:pPr>
              <w:pStyle w:val="TableParagraph"/>
              <w:ind w:left="0" w:right="679"/>
              <w:jc w:val="right"/>
              <w:rPr>
                <w:b/>
                <w:bCs/>
                <w:spacing w:val="-5"/>
                <w:sz w:val="28"/>
                <w:szCs w:val="28"/>
              </w:rPr>
            </w:pPr>
            <w:r>
              <w:rPr>
                <w:b/>
                <w:spacing w:val="-5"/>
                <w:sz w:val="28"/>
                <w:szCs w:val="28"/>
              </w:rPr>
              <w:t>16</w:t>
            </w:r>
          </w:p>
          <w:p w:rsidR="000807ED" w:rsidRPr="00D719F0" w:rsidRDefault="00D719F0" w:rsidP="006207DA">
            <w:pPr>
              <w:pStyle w:val="TableParagraph"/>
              <w:ind w:left="0" w:right="679"/>
              <w:jc w:val="right"/>
              <w:rPr>
                <w:b/>
                <w:bCs/>
                <w:spacing w:val="-5"/>
                <w:sz w:val="28"/>
                <w:szCs w:val="28"/>
              </w:rPr>
            </w:pPr>
            <w:r w:rsidRPr="00D719F0">
              <w:rPr>
                <w:b/>
                <w:spacing w:val="-5"/>
                <w:sz w:val="28"/>
                <w:szCs w:val="28"/>
              </w:rPr>
              <w:t>15</w:t>
            </w:r>
          </w:p>
        </w:tc>
      </w:tr>
      <w:tr w:rsidR="000807ED" w:rsidRPr="00D719F0" w:rsidTr="00B43701">
        <w:trPr>
          <w:trHeight w:val="370"/>
        </w:trPr>
        <w:tc>
          <w:tcPr>
            <w:tcW w:w="3390" w:type="dxa"/>
            <w:noWrap/>
          </w:tcPr>
          <w:p w:rsidR="000807ED" w:rsidRPr="00D719F0" w:rsidRDefault="00D719F0" w:rsidP="006207DA">
            <w:pPr>
              <w:pStyle w:val="TableParagraph"/>
              <w:rPr>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244F4A" w:rsidP="006207DA">
            <w:pPr>
              <w:pStyle w:val="TableParagraph"/>
              <w:ind w:left="63" w:right="60"/>
              <w:jc w:val="center"/>
              <w:rPr>
                <w:b/>
                <w:spacing w:val="-10"/>
                <w:sz w:val="28"/>
                <w:szCs w:val="28"/>
              </w:rPr>
            </w:pPr>
            <w:r>
              <w:rPr>
                <w:b/>
                <w:spacing w:val="-10"/>
                <w:sz w:val="28"/>
                <w:szCs w:val="28"/>
              </w:rPr>
              <w:t>2</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244F4A" w:rsidP="006207DA">
            <w:pPr>
              <w:pStyle w:val="TableParagraph"/>
              <w:ind w:left="0" w:right="679"/>
              <w:jc w:val="right"/>
              <w:rPr>
                <w:b/>
                <w:spacing w:val="-5"/>
                <w:sz w:val="28"/>
                <w:szCs w:val="28"/>
              </w:rPr>
            </w:pPr>
            <w:r>
              <w:rPr>
                <w:b/>
                <w:spacing w:val="-5"/>
                <w:sz w:val="28"/>
                <w:szCs w:val="28"/>
              </w:rPr>
              <w:t>31</w:t>
            </w:r>
          </w:p>
        </w:tc>
      </w:tr>
      <w:tr w:rsidR="000807ED" w:rsidRPr="00D719F0" w:rsidTr="00B43701">
        <w:trPr>
          <w:trHeight w:val="370"/>
        </w:trPr>
        <w:tc>
          <w:tcPr>
            <w:tcW w:w="3390" w:type="dxa"/>
            <w:noWrap/>
          </w:tcPr>
          <w:p w:rsidR="000807ED" w:rsidRPr="00D719F0" w:rsidRDefault="00D719F0" w:rsidP="00B43701">
            <w:pPr>
              <w:pStyle w:val="TableParagraph"/>
              <w:ind w:left="108"/>
              <w:rPr>
                <w:spacing w:val="-2"/>
                <w:sz w:val="28"/>
                <w:szCs w:val="28"/>
              </w:rPr>
            </w:pPr>
            <w:r w:rsidRPr="00D719F0">
              <w:rPr>
                <w:spacing w:val="-2"/>
                <w:sz w:val="28"/>
                <w:szCs w:val="28"/>
              </w:rPr>
              <w:t>Дополнительная</w:t>
            </w:r>
            <w:r w:rsidR="00B43701">
              <w:rPr>
                <w:spacing w:val="-2"/>
                <w:sz w:val="28"/>
                <w:szCs w:val="28"/>
              </w:rPr>
              <w:t xml:space="preserve"> </w:t>
            </w:r>
            <w:proofErr w:type="spellStart"/>
            <w:proofErr w:type="gramStart"/>
            <w:r w:rsidRPr="00D719F0">
              <w:rPr>
                <w:sz w:val="28"/>
                <w:szCs w:val="28"/>
              </w:rPr>
              <w:t>образова</w:t>
            </w:r>
            <w:proofErr w:type="spellEnd"/>
            <w:r w:rsidR="00B43701">
              <w:rPr>
                <w:sz w:val="28"/>
                <w:szCs w:val="28"/>
              </w:rPr>
              <w:t xml:space="preserve"> </w:t>
            </w:r>
            <w:r w:rsidRPr="00D719F0">
              <w:rPr>
                <w:sz w:val="28"/>
                <w:szCs w:val="28"/>
              </w:rPr>
              <w:t>тельная</w:t>
            </w:r>
            <w:proofErr w:type="gramEnd"/>
            <w:r w:rsidRPr="00D719F0">
              <w:rPr>
                <w:sz w:val="28"/>
                <w:szCs w:val="28"/>
              </w:rPr>
              <w:t xml:space="preserve"> программа спортивной подготовки </w:t>
            </w:r>
          </w:p>
        </w:tc>
        <w:tc>
          <w:tcPr>
            <w:tcW w:w="1275" w:type="dxa"/>
            <w:noWrap/>
          </w:tcPr>
          <w:p w:rsidR="000807ED" w:rsidRPr="00D719F0" w:rsidRDefault="00D719F0" w:rsidP="006207DA">
            <w:pPr>
              <w:pStyle w:val="TableParagraph"/>
              <w:ind w:left="0"/>
              <w:rPr>
                <w:sz w:val="28"/>
                <w:szCs w:val="28"/>
              </w:rPr>
            </w:pPr>
            <w:r w:rsidRPr="00D719F0">
              <w:rPr>
                <w:sz w:val="28"/>
                <w:szCs w:val="28"/>
              </w:rPr>
              <w:t>1</w:t>
            </w: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D719F0" w:rsidP="006207DA">
            <w:pPr>
              <w:pStyle w:val="TableParagraph"/>
              <w:ind w:left="0"/>
              <w:rPr>
                <w:sz w:val="28"/>
                <w:szCs w:val="28"/>
              </w:rPr>
            </w:pPr>
            <w:r w:rsidRPr="00D719F0">
              <w:rPr>
                <w:sz w:val="28"/>
                <w:szCs w:val="28"/>
              </w:rPr>
              <w:t>10</w:t>
            </w: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10</w:t>
            </w:r>
          </w:p>
        </w:tc>
      </w:tr>
      <w:tr w:rsidR="000807ED" w:rsidRPr="00D719F0" w:rsidTr="00B43701">
        <w:trPr>
          <w:trHeight w:val="370"/>
        </w:trPr>
        <w:tc>
          <w:tcPr>
            <w:tcW w:w="3390" w:type="dxa"/>
            <w:noWrap/>
          </w:tcPr>
          <w:p w:rsidR="000807ED" w:rsidRPr="00D719F0" w:rsidRDefault="00D719F0" w:rsidP="006207DA">
            <w:pPr>
              <w:pStyle w:val="TableParagraph"/>
              <w:ind w:left="108"/>
              <w:rPr>
                <w:spacing w:val="-2"/>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10</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НА ОТДЕЛЕНИИ</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244F4A" w:rsidP="006207DA">
            <w:pPr>
              <w:pStyle w:val="TableParagraph"/>
              <w:ind w:left="63" w:right="60"/>
              <w:jc w:val="center"/>
              <w:rPr>
                <w:b/>
                <w:spacing w:val="-10"/>
                <w:sz w:val="28"/>
                <w:szCs w:val="28"/>
              </w:rPr>
            </w:pPr>
            <w:r>
              <w:rPr>
                <w:b/>
                <w:spacing w:val="-10"/>
                <w:sz w:val="28"/>
                <w:szCs w:val="28"/>
              </w:rPr>
              <w:t>3</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244F4A" w:rsidP="006207DA">
            <w:pPr>
              <w:pStyle w:val="TableParagraph"/>
              <w:ind w:left="0" w:right="679"/>
              <w:jc w:val="right"/>
              <w:rPr>
                <w:b/>
                <w:spacing w:val="-5"/>
                <w:sz w:val="28"/>
                <w:szCs w:val="28"/>
              </w:rPr>
            </w:pPr>
            <w:r>
              <w:rPr>
                <w:b/>
                <w:spacing w:val="-5"/>
                <w:sz w:val="28"/>
                <w:szCs w:val="28"/>
              </w:rPr>
              <w:t>41</w:t>
            </w:r>
          </w:p>
        </w:tc>
      </w:tr>
      <w:tr w:rsidR="000807ED" w:rsidRPr="00D719F0" w:rsidTr="00B43701">
        <w:trPr>
          <w:trHeight w:val="370"/>
        </w:trPr>
        <w:tc>
          <w:tcPr>
            <w:tcW w:w="9221" w:type="dxa"/>
            <w:gridSpan w:val="5"/>
            <w:noWrap/>
          </w:tcPr>
          <w:p w:rsidR="000807ED" w:rsidRPr="00D719F0" w:rsidRDefault="00D719F0" w:rsidP="006207DA">
            <w:pPr>
              <w:pStyle w:val="TableParagraph"/>
              <w:ind w:left="0" w:right="679"/>
              <w:jc w:val="center"/>
              <w:rPr>
                <w:b/>
                <w:spacing w:val="-5"/>
                <w:sz w:val="28"/>
                <w:szCs w:val="28"/>
              </w:rPr>
            </w:pPr>
            <w:r w:rsidRPr="00D719F0">
              <w:rPr>
                <w:b/>
                <w:spacing w:val="-5"/>
                <w:sz w:val="28"/>
                <w:szCs w:val="28"/>
              </w:rPr>
              <w:t>Пулевая стрельба</w:t>
            </w:r>
          </w:p>
        </w:tc>
      </w:tr>
      <w:tr w:rsidR="000807ED" w:rsidRPr="00D719F0" w:rsidTr="00B43701">
        <w:trPr>
          <w:trHeight w:val="370"/>
        </w:trPr>
        <w:tc>
          <w:tcPr>
            <w:tcW w:w="3390" w:type="dxa"/>
            <w:noWrap/>
          </w:tcPr>
          <w:p w:rsidR="000807ED" w:rsidRPr="00D719F0" w:rsidRDefault="00D719F0" w:rsidP="00B43701">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0807ED" w:rsidRPr="00D719F0" w:rsidRDefault="00D719F0" w:rsidP="006207DA">
            <w:pPr>
              <w:pStyle w:val="TableParagraph"/>
              <w:ind w:left="0"/>
              <w:rPr>
                <w:sz w:val="28"/>
                <w:szCs w:val="28"/>
              </w:rPr>
            </w:pPr>
            <w:r w:rsidRPr="00D719F0">
              <w:rPr>
                <w:sz w:val="28"/>
                <w:szCs w:val="28"/>
              </w:rPr>
              <w:t>1</w:t>
            </w:r>
          </w:p>
        </w:tc>
        <w:tc>
          <w:tcPr>
            <w:tcW w:w="1560" w:type="dxa"/>
            <w:noWrap/>
          </w:tcPr>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p w:rsidR="000807ED" w:rsidRPr="00D719F0" w:rsidRDefault="00D719F0" w:rsidP="006207DA">
            <w:pPr>
              <w:pStyle w:val="TableParagraph"/>
              <w:ind w:left="63" w:right="60"/>
              <w:jc w:val="center"/>
              <w:rPr>
                <w:b/>
                <w:bCs/>
                <w:spacing w:val="-10"/>
                <w:sz w:val="28"/>
                <w:szCs w:val="28"/>
              </w:rPr>
            </w:pPr>
            <w:r w:rsidRPr="00D719F0">
              <w:rPr>
                <w:b/>
                <w:spacing w:val="-10"/>
                <w:sz w:val="28"/>
                <w:szCs w:val="28"/>
              </w:rPr>
              <w:t>1</w:t>
            </w:r>
          </w:p>
        </w:tc>
        <w:tc>
          <w:tcPr>
            <w:tcW w:w="1558" w:type="dxa"/>
            <w:noWrap/>
          </w:tcPr>
          <w:p w:rsidR="000807ED" w:rsidRPr="00D719F0" w:rsidRDefault="00D719F0" w:rsidP="006207DA">
            <w:pPr>
              <w:pStyle w:val="TableParagraph"/>
              <w:ind w:left="0"/>
              <w:rPr>
                <w:sz w:val="28"/>
                <w:szCs w:val="28"/>
              </w:rPr>
            </w:pPr>
            <w:r w:rsidRPr="00D719F0">
              <w:rPr>
                <w:sz w:val="28"/>
                <w:szCs w:val="28"/>
              </w:rPr>
              <w:t>10</w:t>
            </w:r>
          </w:p>
          <w:p w:rsidR="000807ED" w:rsidRPr="00D719F0" w:rsidRDefault="00D719F0" w:rsidP="006207DA">
            <w:pPr>
              <w:pStyle w:val="TableParagraph"/>
              <w:ind w:left="0"/>
              <w:rPr>
                <w:sz w:val="28"/>
                <w:szCs w:val="28"/>
              </w:rPr>
            </w:pPr>
            <w:r w:rsidRPr="00D719F0">
              <w:rPr>
                <w:sz w:val="28"/>
                <w:szCs w:val="28"/>
              </w:rPr>
              <w:t>10</w:t>
            </w:r>
          </w:p>
          <w:p w:rsidR="000807ED" w:rsidRPr="00D719F0" w:rsidRDefault="00D719F0" w:rsidP="006207DA">
            <w:pPr>
              <w:pStyle w:val="TableParagraph"/>
              <w:ind w:left="0"/>
              <w:rPr>
                <w:sz w:val="28"/>
                <w:szCs w:val="28"/>
              </w:rPr>
            </w:pPr>
            <w:r w:rsidRPr="00D719F0">
              <w:rPr>
                <w:sz w:val="28"/>
                <w:szCs w:val="28"/>
              </w:rPr>
              <w:t>10</w:t>
            </w:r>
          </w:p>
        </w:tc>
        <w:tc>
          <w:tcPr>
            <w:tcW w:w="1438" w:type="dxa"/>
            <w:noWrap/>
          </w:tcPr>
          <w:p w:rsidR="000807ED" w:rsidRPr="00D719F0" w:rsidRDefault="00D719F0" w:rsidP="006207DA">
            <w:pPr>
              <w:pStyle w:val="TableParagraph"/>
              <w:ind w:left="0" w:right="679"/>
              <w:jc w:val="right"/>
              <w:rPr>
                <w:b/>
                <w:bCs/>
                <w:spacing w:val="-5"/>
                <w:sz w:val="28"/>
                <w:szCs w:val="28"/>
              </w:rPr>
            </w:pPr>
            <w:r w:rsidRPr="00D719F0">
              <w:rPr>
                <w:b/>
                <w:spacing w:val="-5"/>
                <w:sz w:val="28"/>
                <w:szCs w:val="28"/>
              </w:rPr>
              <w:t>10</w:t>
            </w:r>
          </w:p>
          <w:p w:rsidR="000807ED" w:rsidRPr="00D719F0" w:rsidRDefault="00D719F0" w:rsidP="006207DA">
            <w:pPr>
              <w:pStyle w:val="TableParagraph"/>
              <w:ind w:left="0" w:right="679"/>
              <w:jc w:val="right"/>
              <w:rPr>
                <w:b/>
                <w:bCs/>
                <w:spacing w:val="-5"/>
                <w:sz w:val="28"/>
                <w:szCs w:val="28"/>
              </w:rPr>
            </w:pPr>
            <w:r w:rsidRPr="00D719F0">
              <w:rPr>
                <w:b/>
                <w:spacing w:val="-5"/>
                <w:sz w:val="28"/>
                <w:szCs w:val="28"/>
              </w:rPr>
              <w:t>10</w:t>
            </w:r>
          </w:p>
          <w:p w:rsidR="000807ED" w:rsidRPr="00D719F0" w:rsidRDefault="00D719F0" w:rsidP="006207DA">
            <w:pPr>
              <w:pStyle w:val="TableParagraph"/>
              <w:ind w:left="0" w:right="679"/>
              <w:jc w:val="right"/>
              <w:rPr>
                <w:b/>
                <w:bCs/>
                <w:spacing w:val="-5"/>
                <w:sz w:val="28"/>
                <w:szCs w:val="28"/>
              </w:rPr>
            </w:pPr>
            <w:r w:rsidRPr="00D719F0">
              <w:rPr>
                <w:b/>
                <w:spacing w:val="-5"/>
                <w:sz w:val="28"/>
                <w:szCs w:val="28"/>
              </w:rPr>
              <w:t>10</w:t>
            </w:r>
          </w:p>
        </w:tc>
      </w:tr>
      <w:tr w:rsidR="000807ED" w:rsidRPr="00D719F0" w:rsidTr="00B43701">
        <w:trPr>
          <w:trHeight w:val="370"/>
        </w:trPr>
        <w:tc>
          <w:tcPr>
            <w:tcW w:w="3390" w:type="dxa"/>
            <w:noWrap/>
          </w:tcPr>
          <w:p w:rsidR="000807ED" w:rsidRPr="00D719F0" w:rsidRDefault="00D719F0" w:rsidP="006207DA">
            <w:pPr>
              <w:pStyle w:val="TableParagraph"/>
              <w:rPr>
                <w:sz w:val="28"/>
                <w:szCs w:val="28"/>
              </w:rPr>
            </w:pPr>
            <w:r w:rsidRPr="00D719F0">
              <w:rPr>
                <w:spacing w:val="-2"/>
                <w:sz w:val="28"/>
                <w:szCs w:val="28"/>
              </w:rPr>
              <w:t>ИТОГО</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3</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30</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НА ОТДЕЛЕНИИ</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3</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bCs/>
                <w:spacing w:val="-5"/>
                <w:sz w:val="28"/>
                <w:szCs w:val="28"/>
              </w:rPr>
            </w:pPr>
            <w:r w:rsidRPr="00D719F0">
              <w:rPr>
                <w:b/>
                <w:spacing w:val="-5"/>
                <w:sz w:val="28"/>
                <w:szCs w:val="28"/>
              </w:rPr>
              <w:t>30</w:t>
            </w:r>
          </w:p>
        </w:tc>
      </w:tr>
      <w:tr w:rsidR="00244F4A" w:rsidRPr="00D719F0" w:rsidTr="00B43701">
        <w:trPr>
          <w:trHeight w:val="370"/>
        </w:trPr>
        <w:tc>
          <w:tcPr>
            <w:tcW w:w="9221" w:type="dxa"/>
            <w:gridSpan w:val="5"/>
            <w:noWrap/>
          </w:tcPr>
          <w:p w:rsidR="00244F4A" w:rsidRPr="00D719F0" w:rsidRDefault="00244F4A" w:rsidP="006207DA">
            <w:pPr>
              <w:pStyle w:val="TableParagraph"/>
              <w:ind w:left="0" w:right="679"/>
              <w:jc w:val="center"/>
              <w:rPr>
                <w:b/>
                <w:spacing w:val="-5"/>
                <w:sz w:val="28"/>
                <w:szCs w:val="28"/>
              </w:rPr>
            </w:pPr>
            <w:r>
              <w:rPr>
                <w:b/>
                <w:spacing w:val="-5"/>
                <w:sz w:val="28"/>
                <w:szCs w:val="28"/>
              </w:rPr>
              <w:t>Самбо</w:t>
            </w:r>
          </w:p>
        </w:tc>
      </w:tr>
      <w:tr w:rsidR="00244F4A" w:rsidRPr="00D719F0" w:rsidTr="00B43701">
        <w:trPr>
          <w:trHeight w:val="370"/>
        </w:trPr>
        <w:tc>
          <w:tcPr>
            <w:tcW w:w="3390" w:type="dxa"/>
            <w:noWrap/>
          </w:tcPr>
          <w:p w:rsidR="00244F4A" w:rsidRPr="00D719F0" w:rsidRDefault="00244F4A" w:rsidP="00B43701">
            <w:pPr>
              <w:pStyle w:val="TableParagraph"/>
              <w:ind w:left="108"/>
              <w:rPr>
                <w:sz w:val="28"/>
                <w:szCs w:val="28"/>
              </w:rPr>
            </w:pPr>
            <w:r w:rsidRPr="00D719F0">
              <w:rPr>
                <w:spacing w:val="-2"/>
                <w:sz w:val="28"/>
                <w:szCs w:val="28"/>
              </w:rPr>
              <w:t xml:space="preserve">Дополнительная </w:t>
            </w:r>
            <w:proofErr w:type="spellStart"/>
            <w:r w:rsidRPr="00D719F0">
              <w:rPr>
                <w:sz w:val="28"/>
                <w:szCs w:val="28"/>
              </w:rPr>
              <w:t>общераз</w:t>
            </w:r>
            <w:proofErr w:type="spellEnd"/>
            <w:r w:rsidR="00B43701">
              <w:rPr>
                <w:sz w:val="28"/>
                <w:szCs w:val="28"/>
              </w:rPr>
              <w:t xml:space="preserve"> </w:t>
            </w:r>
            <w:proofErr w:type="spellStart"/>
            <w:r w:rsidRPr="00D719F0">
              <w:rPr>
                <w:sz w:val="28"/>
                <w:szCs w:val="28"/>
              </w:rPr>
              <w:t>вивающая</w:t>
            </w:r>
            <w:proofErr w:type="spellEnd"/>
            <w:r>
              <w:rPr>
                <w:sz w:val="28"/>
                <w:szCs w:val="28"/>
              </w:rPr>
              <w:t xml:space="preserve"> </w:t>
            </w:r>
            <w:r w:rsidRPr="00D719F0">
              <w:rPr>
                <w:sz w:val="28"/>
                <w:szCs w:val="28"/>
              </w:rPr>
              <w:t xml:space="preserve">программа </w:t>
            </w:r>
          </w:p>
        </w:tc>
        <w:tc>
          <w:tcPr>
            <w:tcW w:w="1275" w:type="dxa"/>
            <w:noWrap/>
          </w:tcPr>
          <w:p w:rsidR="00244F4A" w:rsidRDefault="00244F4A" w:rsidP="006207DA">
            <w:pPr>
              <w:pStyle w:val="TableParagraph"/>
              <w:ind w:left="0"/>
              <w:rPr>
                <w:sz w:val="28"/>
                <w:szCs w:val="28"/>
              </w:rPr>
            </w:pPr>
            <w:r>
              <w:rPr>
                <w:sz w:val="28"/>
                <w:szCs w:val="28"/>
              </w:rPr>
              <w:t>1</w:t>
            </w:r>
          </w:p>
          <w:p w:rsidR="00244F4A" w:rsidRDefault="00244F4A" w:rsidP="006207DA">
            <w:pPr>
              <w:pStyle w:val="TableParagraph"/>
              <w:ind w:left="0"/>
              <w:rPr>
                <w:sz w:val="28"/>
                <w:szCs w:val="28"/>
              </w:rPr>
            </w:pPr>
            <w:r>
              <w:rPr>
                <w:sz w:val="28"/>
                <w:szCs w:val="28"/>
              </w:rPr>
              <w:t>1</w:t>
            </w:r>
          </w:p>
          <w:p w:rsidR="00244F4A" w:rsidRPr="00D719F0" w:rsidRDefault="00244F4A" w:rsidP="006207DA">
            <w:pPr>
              <w:pStyle w:val="TableParagraph"/>
              <w:ind w:left="0"/>
              <w:rPr>
                <w:sz w:val="28"/>
                <w:szCs w:val="28"/>
              </w:rPr>
            </w:pPr>
            <w:r>
              <w:rPr>
                <w:sz w:val="28"/>
                <w:szCs w:val="28"/>
              </w:rPr>
              <w:t>1</w:t>
            </w:r>
          </w:p>
        </w:tc>
        <w:tc>
          <w:tcPr>
            <w:tcW w:w="1560" w:type="dxa"/>
            <w:noWrap/>
          </w:tcPr>
          <w:p w:rsidR="00244F4A" w:rsidRDefault="00244F4A" w:rsidP="006207DA">
            <w:pPr>
              <w:pStyle w:val="TableParagraph"/>
              <w:ind w:left="63" w:right="60"/>
              <w:jc w:val="center"/>
              <w:rPr>
                <w:b/>
                <w:spacing w:val="-10"/>
                <w:sz w:val="28"/>
                <w:szCs w:val="28"/>
              </w:rPr>
            </w:pPr>
            <w:r>
              <w:rPr>
                <w:b/>
                <w:spacing w:val="-10"/>
                <w:sz w:val="28"/>
                <w:szCs w:val="28"/>
              </w:rPr>
              <w:t>1</w:t>
            </w:r>
          </w:p>
          <w:p w:rsidR="00244F4A" w:rsidRDefault="00244F4A" w:rsidP="006207DA">
            <w:pPr>
              <w:pStyle w:val="TableParagraph"/>
              <w:ind w:left="63" w:right="60"/>
              <w:jc w:val="center"/>
              <w:rPr>
                <w:b/>
                <w:spacing w:val="-10"/>
                <w:sz w:val="28"/>
                <w:szCs w:val="28"/>
              </w:rPr>
            </w:pPr>
            <w:r>
              <w:rPr>
                <w:b/>
                <w:spacing w:val="-10"/>
                <w:sz w:val="28"/>
                <w:szCs w:val="28"/>
              </w:rPr>
              <w:t>1</w:t>
            </w:r>
          </w:p>
          <w:p w:rsidR="00244F4A" w:rsidRPr="00D719F0" w:rsidRDefault="00244F4A" w:rsidP="006207DA">
            <w:pPr>
              <w:pStyle w:val="TableParagraph"/>
              <w:ind w:left="63" w:right="60"/>
              <w:jc w:val="center"/>
              <w:rPr>
                <w:b/>
                <w:spacing w:val="-10"/>
                <w:sz w:val="28"/>
                <w:szCs w:val="28"/>
              </w:rPr>
            </w:pPr>
            <w:r>
              <w:rPr>
                <w:b/>
                <w:spacing w:val="-10"/>
                <w:sz w:val="28"/>
                <w:szCs w:val="28"/>
              </w:rPr>
              <w:t>1</w:t>
            </w:r>
          </w:p>
        </w:tc>
        <w:tc>
          <w:tcPr>
            <w:tcW w:w="1558" w:type="dxa"/>
            <w:noWrap/>
          </w:tcPr>
          <w:p w:rsidR="00244F4A" w:rsidRDefault="00244F4A" w:rsidP="006207DA">
            <w:pPr>
              <w:pStyle w:val="TableParagraph"/>
              <w:ind w:left="0"/>
              <w:rPr>
                <w:sz w:val="28"/>
                <w:szCs w:val="28"/>
              </w:rPr>
            </w:pPr>
            <w:r>
              <w:rPr>
                <w:sz w:val="28"/>
                <w:szCs w:val="28"/>
              </w:rPr>
              <w:t>15</w:t>
            </w:r>
          </w:p>
          <w:p w:rsidR="00244F4A" w:rsidRDefault="00244F4A" w:rsidP="006207DA">
            <w:pPr>
              <w:pStyle w:val="TableParagraph"/>
              <w:ind w:left="0"/>
              <w:rPr>
                <w:sz w:val="28"/>
                <w:szCs w:val="28"/>
              </w:rPr>
            </w:pPr>
            <w:r>
              <w:rPr>
                <w:sz w:val="28"/>
                <w:szCs w:val="28"/>
              </w:rPr>
              <w:t>15</w:t>
            </w:r>
          </w:p>
          <w:p w:rsidR="00244F4A" w:rsidRPr="00D719F0" w:rsidRDefault="00244F4A" w:rsidP="006207DA">
            <w:pPr>
              <w:pStyle w:val="TableParagraph"/>
              <w:ind w:left="0"/>
              <w:rPr>
                <w:sz w:val="28"/>
                <w:szCs w:val="28"/>
              </w:rPr>
            </w:pPr>
            <w:r>
              <w:rPr>
                <w:sz w:val="28"/>
                <w:szCs w:val="28"/>
              </w:rPr>
              <w:t>15</w:t>
            </w:r>
          </w:p>
        </w:tc>
        <w:tc>
          <w:tcPr>
            <w:tcW w:w="1438" w:type="dxa"/>
            <w:noWrap/>
          </w:tcPr>
          <w:p w:rsidR="00244F4A" w:rsidRDefault="00244F4A" w:rsidP="006207DA">
            <w:pPr>
              <w:pStyle w:val="TableParagraph"/>
              <w:ind w:left="0" w:right="679"/>
              <w:jc w:val="right"/>
              <w:rPr>
                <w:b/>
                <w:spacing w:val="-5"/>
                <w:sz w:val="28"/>
                <w:szCs w:val="28"/>
              </w:rPr>
            </w:pPr>
            <w:r>
              <w:rPr>
                <w:b/>
                <w:spacing w:val="-5"/>
                <w:sz w:val="28"/>
                <w:szCs w:val="28"/>
              </w:rPr>
              <w:t>15</w:t>
            </w:r>
          </w:p>
          <w:p w:rsidR="00244F4A" w:rsidRDefault="00244F4A" w:rsidP="006207DA">
            <w:pPr>
              <w:pStyle w:val="TableParagraph"/>
              <w:ind w:left="0" w:right="679"/>
              <w:jc w:val="right"/>
              <w:rPr>
                <w:b/>
                <w:spacing w:val="-5"/>
                <w:sz w:val="28"/>
                <w:szCs w:val="28"/>
              </w:rPr>
            </w:pPr>
            <w:r>
              <w:rPr>
                <w:b/>
                <w:spacing w:val="-5"/>
                <w:sz w:val="28"/>
                <w:szCs w:val="28"/>
              </w:rPr>
              <w:t>15</w:t>
            </w:r>
          </w:p>
          <w:p w:rsidR="00244F4A" w:rsidRPr="00D719F0" w:rsidRDefault="00244F4A" w:rsidP="006207DA">
            <w:pPr>
              <w:pStyle w:val="TableParagraph"/>
              <w:ind w:left="0" w:right="679"/>
              <w:jc w:val="right"/>
              <w:rPr>
                <w:b/>
                <w:spacing w:val="-5"/>
                <w:sz w:val="28"/>
                <w:szCs w:val="28"/>
              </w:rPr>
            </w:pPr>
            <w:r>
              <w:rPr>
                <w:b/>
                <w:spacing w:val="-5"/>
                <w:sz w:val="28"/>
                <w:szCs w:val="28"/>
              </w:rPr>
              <w:t>15</w:t>
            </w:r>
          </w:p>
        </w:tc>
      </w:tr>
      <w:tr w:rsidR="00244F4A" w:rsidRPr="00D719F0" w:rsidTr="00B43701">
        <w:trPr>
          <w:trHeight w:val="370"/>
        </w:trPr>
        <w:tc>
          <w:tcPr>
            <w:tcW w:w="3390" w:type="dxa"/>
            <w:noWrap/>
          </w:tcPr>
          <w:p w:rsidR="00244F4A" w:rsidRPr="00D719F0" w:rsidRDefault="00244F4A" w:rsidP="006207DA">
            <w:pPr>
              <w:pStyle w:val="TableParagraph"/>
              <w:rPr>
                <w:sz w:val="28"/>
                <w:szCs w:val="28"/>
              </w:rPr>
            </w:pPr>
            <w:r w:rsidRPr="00D719F0">
              <w:rPr>
                <w:spacing w:val="-2"/>
                <w:sz w:val="28"/>
                <w:szCs w:val="28"/>
              </w:rPr>
              <w:t>ИТОГО</w:t>
            </w:r>
          </w:p>
        </w:tc>
        <w:tc>
          <w:tcPr>
            <w:tcW w:w="1275" w:type="dxa"/>
            <w:noWrap/>
          </w:tcPr>
          <w:p w:rsidR="00244F4A" w:rsidRPr="00D719F0" w:rsidRDefault="00244F4A" w:rsidP="006207DA">
            <w:pPr>
              <w:pStyle w:val="TableParagraph"/>
              <w:ind w:left="0"/>
              <w:rPr>
                <w:sz w:val="28"/>
                <w:szCs w:val="28"/>
              </w:rPr>
            </w:pPr>
          </w:p>
        </w:tc>
        <w:tc>
          <w:tcPr>
            <w:tcW w:w="1560" w:type="dxa"/>
            <w:noWrap/>
          </w:tcPr>
          <w:p w:rsidR="00244F4A" w:rsidRPr="00D719F0" w:rsidRDefault="00244F4A" w:rsidP="006207DA">
            <w:pPr>
              <w:pStyle w:val="TableParagraph"/>
              <w:ind w:left="63" w:right="60"/>
              <w:jc w:val="center"/>
              <w:rPr>
                <w:b/>
                <w:spacing w:val="-10"/>
                <w:sz w:val="28"/>
                <w:szCs w:val="28"/>
              </w:rPr>
            </w:pPr>
            <w:r>
              <w:rPr>
                <w:b/>
                <w:spacing w:val="-10"/>
                <w:sz w:val="28"/>
                <w:szCs w:val="28"/>
              </w:rPr>
              <w:t>3</w:t>
            </w:r>
          </w:p>
        </w:tc>
        <w:tc>
          <w:tcPr>
            <w:tcW w:w="1558" w:type="dxa"/>
            <w:noWrap/>
          </w:tcPr>
          <w:p w:rsidR="00244F4A" w:rsidRPr="00D719F0" w:rsidRDefault="00244F4A" w:rsidP="006207DA">
            <w:pPr>
              <w:pStyle w:val="TableParagraph"/>
              <w:ind w:left="0"/>
              <w:rPr>
                <w:sz w:val="28"/>
                <w:szCs w:val="28"/>
              </w:rPr>
            </w:pPr>
          </w:p>
        </w:tc>
        <w:tc>
          <w:tcPr>
            <w:tcW w:w="1438" w:type="dxa"/>
            <w:noWrap/>
          </w:tcPr>
          <w:p w:rsidR="00244F4A" w:rsidRPr="00D719F0" w:rsidRDefault="00244F4A" w:rsidP="006207DA">
            <w:pPr>
              <w:pStyle w:val="TableParagraph"/>
              <w:ind w:left="0" w:right="679"/>
              <w:jc w:val="right"/>
              <w:rPr>
                <w:b/>
                <w:spacing w:val="-5"/>
                <w:sz w:val="28"/>
                <w:szCs w:val="28"/>
              </w:rPr>
            </w:pPr>
            <w:r>
              <w:rPr>
                <w:b/>
                <w:spacing w:val="-5"/>
                <w:sz w:val="28"/>
                <w:szCs w:val="28"/>
              </w:rPr>
              <w:t>45</w:t>
            </w:r>
          </w:p>
        </w:tc>
      </w:tr>
      <w:tr w:rsidR="00244F4A" w:rsidRPr="00D719F0" w:rsidTr="00B43701">
        <w:trPr>
          <w:trHeight w:val="370"/>
        </w:trPr>
        <w:tc>
          <w:tcPr>
            <w:tcW w:w="3390" w:type="dxa"/>
            <w:noWrap/>
          </w:tcPr>
          <w:p w:rsidR="00244F4A" w:rsidRPr="00D719F0" w:rsidRDefault="00244F4A" w:rsidP="006207DA">
            <w:pPr>
              <w:pStyle w:val="TableParagraph"/>
              <w:rPr>
                <w:spacing w:val="-2"/>
                <w:sz w:val="28"/>
                <w:szCs w:val="28"/>
              </w:rPr>
            </w:pPr>
            <w:r w:rsidRPr="00D719F0">
              <w:rPr>
                <w:spacing w:val="-2"/>
                <w:sz w:val="28"/>
                <w:szCs w:val="28"/>
              </w:rPr>
              <w:t>ВСЕГО НА ОТДЕЛЕНИИ</w:t>
            </w:r>
          </w:p>
        </w:tc>
        <w:tc>
          <w:tcPr>
            <w:tcW w:w="1275" w:type="dxa"/>
            <w:noWrap/>
          </w:tcPr>
          <w:p w:rsidR="00244F4A" w:rsidRPr="00D719F0" w:rsidRDefault="00244F4A" w:rsidP="006207DA">
            <w:pPr>
              <w:pStyle w:val="TableParagraph"/>
              <w:ind w:left="0"/>
              <w:rPr>
                <w:sz w:val="28"/>
                <w:szCs w:val="28"/>
              </w:rPr>
            </w:pPr>
          </w:p>
        </w:tc>
        <w:tc>
          <w:tcPr>
            <w:tcW w:w="1560" w:type="dxa"/>
            <w:noWrap/>
          </w:tcPr>
          <w:p w:rsidR="00244F4A" w:rsidRPr="00D719F0" w:rsidRDefault="00244F4A" w:rsidP="006207DA">
            <w:pPr>
              <w:pStyle w:val="TableParagraph"/>
              <w:ind w:left="63" w:right="60"/>
              <w:jc w:val="center"/>
              <w:rPr>
                <w:b/>
                <w:spacing w:val="-10"/>
                <w:sz w:val="28"/>
                <w:szCs w:val="28"/>
              </w:rPr>
            </w:pPr>
            <w:r>
              <w:rPr>
                <w:b/>
                <w:spacing w:val="-10"/>
                <w:sz w:val="28"/>
                <w:szCs w:val="28"/>
              </w:rPr>
              <w:t>3</w:t>
            </w:r>
          </w:p>
        </w:tc>
        <w:tc>
          <w:tcPr>
            <w:tcW w:w="1558" w:type="dxa"/>
            <w:noWrap/>
          </w:tcPr>
          <w:p w:rsidR="00244F4A" w:rsidRPr="00D719F0" w:rsidRDefault="00244F4A" w:rsidP="006207DA">
            <w:pPr>
              <w:pStyle w:val="TableParagraph"/>
              <w:ind w:left="0"/>
              <w:rPr>
                <w:sz w:val="28"/>
                <w:szCs w:val="28"/>
              </w:rPr>
            </w:pPr>
          </w:p>
        </w:tc>
        <w:tc>
          <w:tcPr>
            <w:tcW w:w="1438" w:type="dxa"/>
            <w:noWrap/>
          </w:tcPr>
          <w:p w:rsidR="00244F4A" w:rsidRPr="00D719F0" w:rsidRDefault="00244F4A" w:rsidP="006207DA">
            <w:pPr>
              <w:pStyle w:val="TableParagraph"/>
              <w:ind w:left="0" w:right="679"/>
              <w:jc w:val="right"/>
              <w:rPr>
                <w:b/>
                <w:spacing w:val="-5"/>
                <w:sz w:val="28"/>
                <w:szCs w:val="28"/>
              </w:rPr>
            </w:pPr>
            <w:r>
              <w:rPr>
                <w:b/>
                <w:spacing w:val="-5"/>
                <w:sz w:val="28"/>
                <w:szCs w:val="28"/>
              </w:rPr>
              <w:t>45</w:t>
            </w:r>
          </w:p>
        </w:tc>
      </w:tr>
      <w:tr w:rsidR="000807ED" w:rsidRPr="00D719F0" w:rsidTr="00B43701">
        <w:trPr>
          <w:trHeight w:val="370"/>
        </w:trPr>
        <w:tc>
          <w:tcPr>
            <w:tcW w:w="3390" w:type="dxa"/>
            <w:noWrap/>
          </w:tcPr>
          <w:p w:rsidR="000807ED" w:rsidRPr="00D719F0" w:rsidRDefault="00D719F0" w:rsidP="006207DA">
            <w:pPr>
              <w:pStyle w:val="TableParagraph"/>
              <w:rPr>
                <w:spacing w:val="-2"/>
                <w:sz w:val="28"/>
                <w:szCs w:val="28"/>
              </w:rPr>
            </w:pPr>
            <w:r w:rsidRPr="00D719F0">
              <w:rPr>
                <w:spacing w:val="-2"/>
                <w:sz w:val="28"/>
                <w:szCs w:val="28"/>
              </w:rPr>
              <w:t>ВСЕГО по школе</w:t>
            </w:r>
          </w:p>
        </w:tc>
        <w:tc>
          <w:tcPr>
            <w:tcW w:w="1275" w:type="dxa"/>
            <w:noWrap/>
          </w:tcPr>
          <w:p w:rsidR="000807ED" w:rsidRPr="00D719F0" w:rsidRDefault="000807ED" w:rsidP="006207DA">
            <w:pPr>
              <w:pStyle w:val="TableParagraph"/>
              <w:ind w:left="0"/>
              <w:rPr>
                <w:sz w:val="28"/>
                <w:szCs w:val="28"/>
              </w:rPr>
            </w:pPr>
          </w:p>
        </w:tc>
        <w:tc>
          <w:tcPr>
            <w:tcW w:w="1560" w:type="dxa"/>
            <w:noWrap/>
          </w:tcPr>
          <w:p w:rsidR="000807ED" w:rsidRPr="00D719F0" w:rsidRDefault="00D719F0" w:rsidP="006207DA">
            <w:pPr>
              <w:pStyle w:val="TableParagraph"/>
              <w:ind w:left="63" w:right="60"/>
              <w:jc w:val="center"/>
              <w:rPr>
                <w:b/>
                <w:spacing w:val="-10"/>
                <w:sz w:val="28"/>
                <w:szCs w:val="28"/>
              </w:rPr>
            </w:pPr>
            <w:r w:rsidRPr="00D719F0">
              <w:rPr>
                <w:b/>
                <w:spacing w:val="-10"/>
                <w:sz w:val="28"/>
                <w:szCs w:val="28"/>
              </w:rPr>
              <w:t>1</w:t>
            </w:r>
            <w:r w:rsidR="00244F4A">
              <w:rPr>
                <w:b/>
                <w:spacing w:val="-10"/>
                <w:sz w:val="28"/>
                <w:szCs w:val="28"/>
              </w:rPr>
              <w:t>7</w:t>
            </w:r>
          </w:p>
        </w:tc>
        <w:tc>
          <w:tcPr>
            <w:tcW w:w="1558" w:type="dxa"/>
            <w:noWrap/>
          </w:tcPr>
          <w:p w:rsidR="000807ED" w:rsidRPr="00D719F0" w:rsidRDefault="000807ED" w:rsidP="006207DA">
            <w:pPr>
              <w:pStyle w:val="TableParagraph"/>
              <w:ind w:left="0"/>
              <w:rPr>
                <w:sz w:val="28"/>
                <w:szCs w:val="28"/>
              </w:rPr>
            </w:pPr>
          </w:p>
        </w:tc>
        <w:tc>
          <w:tcPr>
            <w:tcW w:w="1438" w:type="dxa"/>
            <w:noWrap/>
          </w:tcPr>
          <w:p w:rsidR="000807ED" w:rsidRPr="00D719F0" w:rsidRDefault="00D719F0" w:rsidP="006207DA">
            <w:pPr>
              <w:pStyle w:val="TableParagraph"/>
              <w:ind w:left="0" w:right="679"/>
              <w:jc w:val="right"/>
              <w:rPr>
                <w:b/>
                <w:spacing w:val="-5"/>
                <w:sz w:val="28"/>
                <w:szCs w:val="28"/>
              </w:rPr>
            </w:pPr>
            <w:r w:rsidRPr="00D719F0">
              <w:rPr>
                <w:b/>
                <w:spacing w:val="-5"/>
                <w:sz w:val="28"/>
                <w:szCs w:val="28"/>
              </w:rPr>
              <w:t>2</w:t>
            </w:r>
            <w:r w:rsidR="00244F4A">
              <w:rPr>
                <w:b/>
                <w:spacing w:val="-5"/>
                <w:sz w:val="28"/>
                <w:szCs w:val="28"/>
              </w:rPr>
              <w:t>34</w:t>
            </w:r>
          </w:p>
        </w:tc>
      </w:tr>
    </w:tbl>
    <w:p w:rsidR="000807ED" w:rsidRPr="00D719F0" w:rsidRDefault="00244F4A" w:rsidP="006207DA">
      <w:pPr>
        <w:pStyle w:val="14"/>
        <w:spacing w:before="4"/>
        <w:ind w:right="252" w:firstLine="667"/>
      </w:pPr>
      <w:r>
        <w:t>Всего обучается 225 человек, а по таблице 234 человека, 9 человек посещают 2 отделения. В 2024 году открыло</w:t>
      </w:r>
      <w:r w:rsidR="00D719F0" w:rsidRPr="00D719F0">
        <w:t xml:space="preserve">сь отделения </w:t>
      </w:r>
      <w:r>
        <w:t>Самбо</w:t>
      </w:r>
      <w:r w:rsidR="00D719F0" w:rsidRPr="00D719F0">
        <w:t>.</w:t>
      </w:r>
    </w:p>
    <w:p w:rsidR="000807ED" w:rsidRPr="00D719F0" w:rsidRDefault="00D719F0" w:rsidP="006207DA">
      <w:pPr>
        <w:pStyle w:val="11"/>
        <w:spacing w:before="72" w:after="26" w:line="240" w:lineRule="auto"/>
        <w:ind w:left="1402"/>
        <w:rPr>
          <w:rFonts w:ascii="Times New Roman" w:hAnsi="Times New Roman" w:cs="Times New Roman"/>
          <w:b/>
          <w:bCs/>
          <w:sz w:val="28"/>
          <w:szCs w:val="28"/>
        </w:rPr>
      </w:pPr>
      <w:bookmarkStart w:id="1" w:name="_bookmark2"/>
      <w:bookmarkEnd w:id="1"/>
      <w:r w:rsidRPr="00D719F0">
        <w:rPr>
          <w:rFonts w:ascii="Times New Roman" w:eastAsia="Times New Roman" w:hAnsi="Times New Roman" w:cs="Times New Roman"/>
          <w:b/>
          <w:bCs/>
          <w:sz w:val="28"/>
          <w:szCs w:val="28"/>
        </w:rPr>
        <w:lastRenderedPageBreak/>
        <w:t>Социальный</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состав</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контингента</w:t>
      </w:r>
      <w:r>
        <w:rPr>
          <w:rFonts w:ascii="Times New Roman" w:eastAsia="Times New Roman" w:hAnsi="Times New Roman" w:cs="Times New Roman"/>
          <w:b/>
          <w:bCs/>
          <w:sz w:val="28"/>
          <w:szCs w:val="28"/>
        </w:rPr>
        <w:t xml:space="preserve"> </w:t>
      </w:r>
      <w:proofErr w:type="gramStart"/>
      <w:r w:rsidRPr="00D719F0">
        <w:rPr>
          <w:rFonts w:ascii="Times New Roman" w:eastAsia="Times New Roman" w:hAnsi="Times New Roman" w:cs="Times New Roman"/>
          <w:b/>
          <w:bCs/>
          <w:spacing w:val="-2"/>
          <w:sz w:val="28"/>
          <w:szCs w:val="28"/>
        </w:rPr>
        <w:t>обучающихся</w:t>
      </w:r>
      <w:proofErr w:type="gramEnd"/>
      <w:r w:rsidRPr="00D719F0">
        <w:rPr>
          <w:rFonts w:ascii="Times New Roman" w:eastAsia="Times New Roman" w:hAnsi="Times New Roman" w:cs="Times New Roman"/>
          <w:b/>
          <w:bCs/>
          <w:spacing w:val="-2"/>
          <w:sz w:val="28"/>
          <w:szCs w:val="28"/>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801"/>
        <w:gridCol w:w="2641"/>
        <w:gridCol w:w="2401"/>
        <w:gridCol w:w="1491"/>
      </w:tblGrid>
      <w:tr w:rsidR="000807ED" w:rsidRPr="00D719F0">
        <w:trPr>
          <w:trHeight w:val="1586"/>
        </w:trPr>
        <w:tc>
          <w:tcPr>
            <w:tcW w:w="742" w:type="dxa"/>
            <w:noWrap/>
          </w:tcPr>
          <w:p w:rsidR="000807ED" w:rsidRPr="00D719F0" w:rsidRDefault="000807ED" w:rsidP="006207DA">
            <w:pPr>
              <w:pStyle w:val="TableParagraph"/>
              <w:spacing w:before="244"/>
              <w:ind w:left="0"/>
              <w:rPr>
                <w:b/>
                <w:sz w:val="28"/>
                <w:szCs w:val="28"/>
              </w:rPr>
            </w:pPr>
          </w:p>
          <w:p w:rsidR="000807ED" w:rsidRPr="00D719F0" w:rsidRDefault="00D719F0" w:rsidP="006207DA">
            <w:pPr>
              <w:pStyle w:val="TableParagraph"/>
              <w:ind w:left="51"/>
              <w:jc w:val="center"/>
              <w:rPr>
                <w:b/>
                <w:sz w:val="28"/>
                <w:szCs w:val="28"/>
              </w:rPr>
            </w:pPr>
            <w:r w:rsidRPr="00D719F0">
              <w:rPr>
                <w:b/>
                <w:spacing w:val="-5"/>
                <w:sz w:val="28"/>
                <w:szCs w:val="28"/>
              </w:rPr>
              <w:t>Год</w:t>
            </w:r>
          </w:p>
        </w:tc>
        <w:tc>
          <w:tcPr>
            <w:tcW w:w="1801" w:type="dxa"/>
            <w:noWrap/>
          </w:tcPr>
          <w:p w:rsidR="000807ED" w:rsidRPr="00D719F0" w:rsidRDefault="000807ED" w:rsidP="006207DA">
            <w:pPr>
              <w:pStyle w:val="TableParagraph"/>
              <w:spacing w:before="251"/>
              <w:ind w:left="0"/>
              <w:rPr>
                <w:b/>
                <w:sz w:val="28"/>
                <w:szCs w:val="28"/>
              </w:rPr>
            </w:pPr>
          </w:p>
          <w:p w:rsidR="000807ED" w:rsidRPr="00D719F0" w:rsidRDefault="00D719F0" w:rsidP="006207DA">
            <w:pPr>
              <w:pStyle w:val="TableParagraph"/>
              <w:ind w:left="4"/>
              <w:rPr>
                <w:b/>
                <w:sz w:val="28"/>
                <w:szCs w:val="28"/>
              </w:rPr>
            </w:pPr>
            <w:r w:rsidRPr="00D719F0">
              <w:rPr>
                <w:b/>
                <w:spacing w:val="-2"/>
                <w:sz w:val="28"/>
                <w:szCs w:val="28"/>
              </w:rPr>
              <w:t>Многодетные</w:t>
            </w:r>
          </w:p>
          <w:p w:rsidR="000807ED" w:rsidRPr="00D719F0" w:rsidRDefault="00D719F0" w:rsidP="006207DA">
            <w:pPr>
              <w:pStyle w:val="TableParagraph"/>
              <w:spacing w:before="22"/>
              <w:ind w:left="601"/>
              <w:rPr>
                <w:b/>
                <w:sz w:val="28"/>
                <w:szCs w:val="28"/>
              </w:rPr>
            </w:pPr>
            <w:r w:rsidRPr="00D719F0">
              <w:rPr>
                <w:b/>
                <w:spacing w:val="-2"/>
                <w:sz w:val="28"/>
                <w:szCs w:val="28"/>
              </w:rPr>
              <w:t>семьи</w:t>
            </w:r>
          </w:p>
        </w:tc>
        <w:tc>
          <w:tcPr>
            <w:tcW w:w="2641" w:type="dxa"/>
            <w:noWrap/>
          </w:tcPr>
          <w:p w:rsidR="000807ED" w:rsidRPr="00D719F0" w:rsidRDefault="000807ED" w:rsidP="006207DA">
            <w:pPr>
              <w:pStyle w:val="TableParagraph"/>
              <w:spacing w:before="244"/>
              <w:ind w:left="0"/>
              <w:rPr>
                <w:b/>
                <w:sz w:val="28"/>
                <w:szCs w:val="28"/>
              </w:rPr>
            </w:pPr>
          </w:p>
          <w:p w:rsidR="000807ED" w:rsidRPr="00D719F0" w:rsidRDefault="00D719F0" w:rsidP="006207DA">
            <w:pPr>
              <w:pStyle w:val="TableParagraph"/>
              <w:ind w:left="121" w:right="71"/>
              <w:rPr>
                <w:b/>
                <w:sz w:val="28"/>
                <w:szCs w:val="28"/>
              </w:rPr>
            </w:pPr>
            <w:r w:rsidRPr="00D719F0">
              <w:rPr>
                <w:b/>
                <w:sz w:val="28"/>
                <w:szCs w:val="28"/>
              </w:rPr>
              <w:t>Неполные семьи (кол-во</w:t>
            </w:r>
            <w:r>
              <w:rPr>
                <w:b/>
                <w:sz w:val="28"/>
                <w:szCs w:val="28"/>
              </w:rPr>
              <w:t xml:space="preserve"> </w:t>
            </w:r>
            <w:proofErr w:type="gramStart"/>
            <w:r w:rsidRPr="00D719F0">
              <w:rPr>
                <w:b/>
                <w:sz w:val="28"/>
                <w:szCs w:val="28"/>
              </w:rPr>
              <w:t>обучающихся</w:t>
            </w:r>
            <w:proofErr w:type="gramEnd"/>
            <w:r w:rsidRPr="00D719F0">
              <w:rPr>
                <w:b/>
                <w:sz w:val="28"/>
                <w:szCs w:val="28"/>
              </w:rPr>
              <w:t>)</w:t>
            </w:r>
          </w:p>
        </w:tc>
        <w:tc>
          <w:tcPr>
            <w:tcW w:w="2401" w:type="dxa"/>
            <w:noWrap/>
          </w:tcPr>
          <w:p w:rsidR="000807ED" w:rsidRPr="00D719F0" w:rsidRDefault="00D719F0" w:rsidP="006207DA">
            <w:pPr>
              <w:pStyle w:val="TableParagraph"/>
              <w:spacing w:before="61"/>
              <w:ind w:left="204" w:right="152" w:firstLine="1"/>
              <w:jc w:val="center"/>
              <w:rPr>
                <w:b/>
                <w:sz w:val="28"/>
                <w:szCs w:val="28"/>
              </w:rPr>
            </w:pPr>
            <w:r w:rsidRPr="00D719F0">
              <w:rPr>
                <w:b/>
                <w:sz w:val="28"/>
                <w:szCs w:val="28"/>
              </w:rPr>
              <w:t>Кол-во семей, где есть дети-сироты (в том числе опекунские</w:t>
            </w:r>
            <w:r>
              <w:rPr>
                <w:b/>
                <w:sz w:val="28"/>
                <w:szCs w:val="28"/>
              </w:rPr>
              <w:t xml:space="preserve"> </w:t>
            </w:r>
            <w:r w:rsidRPr="00D719F0">
              <w:rPr>
                <w:b/>
                <w:sz w:val="28"/>
                <w:szCs w:val="28"/>
              </w:rPr>
              <w:t>семьи)</w:t>
            </w:r>
          </w:p>
        </w:tc>
        <w:tc>
          <w:tcPr>
            <w:tcW w:w="1491" w:type="dxa"/>
            <w:noWrap/>
          </w:tcPr>
          <w:p w:rsidR="000807ED" w:rsidRPr="00D719F0" w:rsidRDefault="000807ED" w:rsidP="006207DA">
            <w:pPr>
              <w:pStyle w:val="TableParagraph"/>
              <w:spacing w:before="102"/>
              <w:ind w:left="0"/>
              <w:rPr>
                <w:b/>
                <w:sz w:val="28"/>
                <w:szCs w:val="28"/>
              </w:rPr>
            </w:pPr>
          </w:p>
          <w:p w:rsidR="000807ED" w:rsidRPr="00D719F0" w:rsidRDefault="00D719F0" w:rsidP="006207DA">
            <w:pPr>
              <w:pStyle w:val="TableParagraph"/>
              <w:ind w:left="53" w:right="3"/>
              <w:jc w:val="center"/>
              <w:rPr>
                <w:b/>
                <w:sz w:val="28"/>
                <w:szCs w:val="28"/>
              </w:rPr>
            </w:pPr>
            <w:r w:rsidRPr="00D719F0">
              <w:rPr>
                <w:b/>
                <w:spacing w:val="-4"/>
                <w:sz w:val="28"/>
                <w:szCs w:val="28"/>
              </w:rPr>
              <w:t>Дети</w:t>
            </w:r>
          </w:p>
          <w:p w:rsidR="000807ED" w:rsidRPr="00D719F0" w:rsidRDefault="00D719F0" w:rsidP="006207DA">
            <w:pPr>
              <w:pStyle w:val="TableParagraph"/>
              <w:spacing w:before="22"/>
              <w:ind w:left="53" w:right="3"/>
              <w:jc w:val="center"/>
              <w:rPr>
                <w:b/>
                <w:sz w:val="28"/>
                <w:szCs w:val="28"/>
              </w:rPr>
            </w:pPr>
            <w:r w:rsidRPr="00D719F0">
              <w:rPr>
                <w:b/>
                <w:spacing w:val="-2"/>
                <w:sz w:val="28"/>
                <w:szCs w:val="28"/>
              </w:rPr>
              <w:t xml:space="preserve">участников </w:t>
            </w:r>
            <w:r w:rsidRPr="00D719F0">
              <w:rPr>
                <w:b/>
                <w:spacing w:val="-4"/>
                <w:sz w:val="28"/>
                <w:szCs w:val="28"/>
              </w:rPr>
              <w:t>СВО</w:t>
            </w:r>
          </w:p>
        </w:tc>
      </w:tr>
      <w:tr w:rsidR="000807ED" w:rsidRPr="00D719F0">
        <w:trPr>
          <w:trHeight w:val="1379"/>
        </w:trPr>
        <w:tc>
          <w:tcPr>
            <w:tcW w:w="742" w:type="dxa"/>
            <w:noWrap/>
          </w:tcPr>
          <w:p w:rsidR="000807ED" w:rsidRPr="00D719F0" w:rsidRDefault="00D719F0" w:rsidP="006207DA">
            <w:pPr>
              <w:pStyle w:val="TableParagraph"/>
              <w:spacing w:before="61"/>
              <w:ind w:left="51" w:right="30"/>
              <w:jc w:val="center"/>
              <w:rPr>
                <w:sz w:val="28"/>
                <w:szCs w:val="28"/>
              </w:rPr>
            </w:pPr>
            <w:r w:rsidRPr="00D719F0">
              <w:rPr>
                <w:spacing w:val="-4"/>
                <w:sz w:val="28"/>
                <w:szCs w:val="28"/>
              </w:rPr>
              <w:t>202</w:t>
            </w:r>
            <w:r w:rsidR="00244F4A">
              <w:rPr>
                <w:spacing w:val="-4"/>
                <w:sz w:val="28"/>
                <w:szCs w:val="28"/>
              </w:rPr>
              <w:t>4</w:t>
            </w:r>
          </w:p>
        </w:tc>
        <w:tc>
          <w:tcPr>
            <w:tcW w:w="1801" w:type="dxa"/>
            <w:noWrap/>
          </w:tcPr>
          <w:p w:rsidR="000807ED" w:rsidRPr="00D719F0" w:rsidRDefault="00D719F0" w:rsidP="006207DA">
            <w:pPr>
              <w:pStyle w:val="TableParagraph"/>
              <w:spacing w:before="61"/>
              <w:ind w:left="113"/>
              <w:jc w:val="center"/>
              <w:rPr>
                <w:sz w:val="28"/>
                <w:szCs w:val="28"/>
              </w:rPr>
            </w:pPr>
            <w:r w:rsidRPr="00D719F0">
              <w:rPr>
                <w:spacing w:val="-5"/>
                <w:sz w:val="28"/>
                <w:szCs w:val="28"/>
              </w:rPr>
              <w:t>14</w:t>
            </w:r>
          </w:p>
        </w:tc>
        <w:tc>
          <w:tcPr>
            <w:tcW w:w="2641" w:type="dxa"/>
            <w:noWrap/>
          </w:tcPr>
          <w:p w:rsidR="000807ED" w:rsidRPr="00D719F0" w:rsidRDefault="00D719F0" w:rsidP="006207DA">
            <w:pPr>
              <w:pStyle w:val="TableParagraph"/>
              <w:spacing w:before="61"/>
              <w:ind w:left="90" w:right="39" w:hanging="1"/>
              <w:jc w:val="center"/>
              <w:rPr>
                <w:sz w:val="28"/>
                <w:szCs w:val="28"/>
              </w:rPr>
            </w:pPr>
            <w:r w:rsidRPr="00D719F0">
              <w:rPr>
                <w:sz w:val="28"/>
                <w:szCs w:val="28"/>
              </w:rPr>
              <w:t>27 семей (где есть одинокая</w:t>
            </w:r>
            <w:r w:rsidR="00244F4A">
              <w:rPr>
                <w:sz w:val="28"/>
                <w:szCs w:val="28"/>
              </w:rPr>
              <w:t xml:space="preserve"> </w:t>
            </w:r>
            <w:r w:rsidRPr="00D719F0">
              <w:rPr>
                <w:sz w:val="28"/>
                <w:szCs w:val="28"/>
              </w:rPr>
              <w:t>мать</w:t>
            </w:r>
            <w:r w:rsidR="00244F4A">
              <w:rPr>
                <w:sz w:val="28"/>
                <w:szCs w:val="28"/>
              </w:rPr>
              <w:t xml:space="preserve"> </w:t>
            </w:r>
            <w:r w:rsidRPr="00D719F0">
              <w:rPr>
                <w:sz w:val="28"/>
                <w:szCs w:val="28"/>
              </w:rPr>
              <w:t>или</w:t>
            </w:r>
            <w:r w:rsidR="00244F4A">
              <w:rPr>
                <w:sz w:val="28"/>
                <w:szCs w:val="28"/>
              </w:rPr>
              <w:t xml:space="preserve"> </w:t>
            </w:r>
            <w:r w:rsidRPr="00D719F0">
              <w:rPr>
                <w:sz w:val="28"/>
                <w:szCs w:val="28"/>
              </w:rPr>
              <w:t xml:space="preserve">отец, или один из родителей </w:t>
            </w:r>
            <w:r w:rsidRPr="00D719F0">
              <w:rPr>
                <w:spacing w:val="-2"/>
                <w:sz w:val="28"/>
                <w:szCs w:val="28"/>
              </w:rPr>
              <w:t>умер)</w:t>
            </w:r>
          </w:p>
        </w:tc>
        <w:tc>
          <w:tcPr>
            <w:tcW w:w="2401" w:type="dxa"/>
            <w:noWrap/>
          </w:tcPr>
          <w:p w:rsidR="000807ED" w:rsidRPr="00D719F0" w:rsidRDefault="00D719F0" w:rsidP="006207DA">
            <w:pPr>
              <w:pStyle w:val="TableParagraph"/>
              <w:spacing w:before="22"/>
              <w:ind w:left="61" w:right="11"/>
              <w:jc w:val="center"/>
              <w:rPr>
                <w:sz w:val="28"/>
                <w:szCs w:val="28"/>
              </w:rPr>
            </w:pPr>
            <w:r w:rsidRPr="00D719F0">
              <w:rPr>
                <w:sz w:val="28"/>
                <w:szCs w:val="28"/>
              </w:rPr>
              <w:t>нет</w:t>
            </w:r>
          </w:p>
        </w:tc>
        <w:tc>
          <w:tcPr>
            <w:tcW w:w="1491" w:type="dxa"/>
            <w:noWrap/>
          </w:tcPr>
          <w:p w:rsidR="000807ED" w:rsidRPr="00D719F0" w:rsidRDefault="000807ED" w:rsidP="006207DA">
            <w:pPr>
              <w:pStyle w:val="TableParagraph"/>
              <w:spacing w:before="147"/>
              <w:ind w:left="0"/>
              <w:rPr>
                <w:b/>
                <w:sz w:val="28"/>
                <w:szCs w:val="28"/>
              </w:rPr>
            </w:pPr>
          </w:p>
          <w:p w:rsidR="000807ED" w:rsidRPr="00D719F0" w:rsidRDefault="00D719F0" w:rsidP="006207DA">
            <w:pPr>
              <w:pStyle w:val="TableParagraph"/>
              <w:ind w:left="50" w:right="53"/>
              <w:jc w:val="center"/>
              <w:rPr>
                <w:sz w:val="28"/>
                <w:szCs w:val="28"/>
              </w:rPr>
            </w:pPr>
            <w:r w:rsidRPr="00D719F0">
              <w:rPr>
                <w:spacing w:val="-10"/>
                <w:sz w:val="28"/>
                <w:szCs w:val="28"/>
              </w:rPr>
              <w:t>5</w:t>
            </w:r>
          </w:p>
        </w:tc>
      </w:tr>
    </w:tbl>
    <w:p w:rsidR="000807ED" w:rsidRPr="00D719F0" w:rsidRDefault="00D719F0" w:rsidP="006207DA">
      <w:pPr>
        <w:pStyle w:val="14"/>
        <w:ind w:left="0" w:right="1" w:firstLine="707"/>
      </w:pPr>
      <w:r w:rsidRPr="00D719F0">
        <w:rPr>
          <w:b/>
        </w:rPr>
        <w:t xml:space="preserve">Вывод: </w:t>
      </w:r>
      <w:r w:rsidRPr="00D719F0">
        <w:t>Анализ</w:t>
      </w:r>
      <w:r>
        <w:t xml:space="preserve"> </w:t>
      </w:r>
      <w:r w:rsidRPr="00D719F0">
        <w:t>образовательной</w:t>
      </w:r>
      <w:r>
        <w:t xml:space="preserve"> </w:t>
      </w:r>
      <w:r w:rsidRPr="00D719F0">
        <w:t xml:space="preserve">деятельности показал, что деятельность Учреждения осуществляется в соответствии с Уставом и Лицензией, соответствует целям и задачам, которые определены Уставом, а также соответствует муниципальному заданию. Учебный план выполнен по всем заявленным разделам. Содержание дополнительных общеразвивающих программ и дополнительных образовательных программам спортивной подготовки соответствует нормативно-правовым требованиям и ориентировано на создание в процессе обучения необходимых условий для всестороннего личностного развития обучающихся. </w:t>
      </w:r>
      <w:proofErr w:type="gramStart"/>
      <w:r w:rsidRPr="00D719F0">
        <w:t xml:space="preserve">Программы востребованы обучающимися, одобрены родителями и обеспечены квалифицированными педагогами дополнительного образования и </w:t>
      </w:r>
      <w:r w:rsidRPr="00D719F0">
        <w:rPr>
          <w:spacing w:val="-2"/>
        </w:rPr>
        <w:t>тренерами-преподавателями.</w:t>
      </w:r>
      <w:proofErr w:type="gramEnd"/>
    </w:p>
    <w:p w:rsidR="000807ED" w:rsidRPr="00D719F0" w:rsidRDefault="00D719F0" w:rsidP="006207DA">
      <w:pPr>
        <w:pStyle w:val="Default"/>
        <w:ind w:firstLine="709"/>
        <w:jc w:val="both"/>
        <w:rPr>
          <w:sz w:val="28"/>
          <w:szCs w:val="28"/>
        </w:rPr>
      </w:pPr>
      <w:r w:rsidRPr="00D719F0">
        <w:rPr>
          <w:b/>
          <w:bCs/>
          <w:sz w:val="28"/>
          <w:szCs w:val="28"/>
        </w:rPr>
        <w:t xml:space="preserve">1.2. Оценка системы управления организации </w:t>
      </w:r>
    </w:p>
    <w:p w:rsidR="000807ED" w:rsidRPr="00D719F0" w:rsidRDefault="00D719F0" w:rsidP="006207DA">
      <w:pPr>
        <w:pStyle w:val="Default"/>
        <w:ind w:firstLine="709"/>
        <w:jc w:val="both"/>
        <w:rPr>
          <w:sz w:val="28"/>
          <w:szCs w:val="28"/>
        </w:rPr>
      </w:pPr>
      <w:r w:rsidRPr="00D719F0">
        <w:rPr>
          <w:sz w:val="28"/>
          <w:szCs w:val="28"/>
        </w:rPr>
        <w:t xml:space="preserve">Управление учреждением осуществляется директором на основе сочетания принципов единоначалия и коллегиальности. </w:t>
      </w:r>
    </w:p>
    <w:p w:rsidR="000807ED" w:rsidRPr="00D719F0" w:rsidRDefault="00D719F0" w:rsidP="006207DA">
      <w:pPr>
        <w:pStyle w:val="Default"/>
        <w:ind w:firstLine="709"/>
        <w:jc w:val="both"/>
        <w:rPr>
          <w:sz w:val="28"/>
          <w:szCs w:val="28"/>
        </w:rPr>
      </w:pPr>
      <w:r w:rsidRPr="00D719F0">
        <w:rPr>
          <w:sz w:val="28"/>
          <w:szCs w:val="28"/>
        </w:rPr>
        <w:t xml:space="preserve">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Учреждения является директор Учреждения, который осуществляет текущее руководство деятельностью Учреждения. Назначение и освобождение от должности директора Учреждения осуществляется на основании приказа Отдела образования, молодежной политики, физической культуры и спорта администрации </w:t>
      </w:r>
      <w:proofErr w:type="spellStart"/>
      <w:r w:rsidRPr="00D719F0">
        <w:rPr>
          <w:sz w:val="28"/>
          <w:szCs w:val="28"/>
        </w:rPr>
        <w:t>Малоархангельского</w:t>
      </w:r>
      <w:proofErr w:type="spellEnd"/>
      <w:r w:rsidRPr="00D719F0">
        <w:rPr>
          <w:sz w:val="28"/>
          <w:szCs w:val="28"/>
        </w:rPr>
        <w:t xml:space="preserve"> района в порядке, предусмотренном действующим трудовым законодательством.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Директор Учреждения выступает от имени Учреждения в органах государственной власти, органах местного самоуправления, </w:t>
      </w:r>
      <w:r w:rsidRPr="00D719F0">
        <w:rPr>
          <w:sz w:val="28"/>
          <w:szCs w:val="28"/>
        </w:rPr>
        <w:lastRenderedPageBreak/>
        <w:t>организациях без доверенности в соответствии с действующим законодательством. Заключает от имени Учреждения договоры, контракты, выдает доверенности, открывает (</w:t>
      </w:r>
      <w:proofErr w:type="gramStart"/>
      <w:r w:rsidRPr="00D719F0">
        <w:rPr>
          <w:sz w:val="28"/>
          <w:szCs w:val="28"/>
        </w:rPr>
        <w:t xml:space="preserve">закрывает) </w:t>
      </w:r>
      <w:proofErr w:type="gramEnd"/>
      <w:r w:rsidRPr="00D719F0">
        <w:rPr>
          <w:sz w:val="28"/>
          <w:szCs w:val="28"/>
        </w:rPr>
        <w:t xml:space="preserve">счета Учреждения, совершает иные юридически значимые действия в установленном порядке в соответствии с действующим законодательством. </w:t>
      </w:r>
    </w:p>
    <w:p w:rsidR="000807ED" w:rsidRPr="00D719F0" w:rsidRDefault="00D719F0" w:rsidP="006207DA">
      <w:pPr>
        <w:pStyle w:val="Default"/>
        <w:ind w:firstLine="709"/>
        <w:jc w:val="both"/>
        <w:rPr>
          <w:sz w:val="28"/>
          <w:szCs w:val="28"/>
        </w:rPr>
      </w:pPr>
      <w:r w:rsidRPr="00D719F0">
        <w:rPr>
          <w:sz w:val="28"/>
          <w:szCs w:val="28"/>
        </w:rPr>
        <w:t xml:space="preserve">К компетенции директора в области управления Учреждением относятся: </w:t>
      </w:r>
    </w:p>
    <w:p w:rsidR="000807ED" w:rsidRPr="00D719F0" w:rsidRDefault="00D719F0" w:rsidP="006207DA">
      <w:pPr>
        <w:pStyle w:val="Default"/>
        <w:ind w:firstLine="709"/>
        <w:jc w:val="both"/>
        <w:rPr>
          <w:sz w:val="28"/>
          <w:szCs w:val="28"/>
        </w:rPr>
      </w:pPr>
      <w:r w:rsidRPr="00D719F0">
        <w:rPr>
          <w:sz w:val="28"/>
          <w:szCs w:val="28"/>
        </w:rPr>
        <w:t xml:space="preserve">- обеспечение планирования деятельности Учреждения с учетом средств, получаемых из всех источников, не запрещенных законодательством Российской Федерации; </w:t>
      </w:r>
    </w:p>
    <w:p w:rsidR="000807ED" w:rsidRPr="00D719F0" w:rsidRDefault="00D719F0" w:rsidP="006207DA">
      <w:pPr>
        <w:pStyle w:val="Default"/>
        <w:ind w:firstLine="709"/>
        <w:jc w:val="both"/>
        <w:rPr>
          <w:sz w:val="28"/>
          <w:szCs w:val="28"/>
        </w:rPr>
      </w:pPr>
      <w:r w:rsidRPr="00D719F0">
        <w:rPr>
          <w:sz w:val="28"/>
          <w:szCs w:val="28"/>
        </w:rPr>
        <w:t>- утверждение локальных нормативных актов Учреждения в порядке, предусмотренном настоящим Уставом;</w:t>
      </w:r>
    </w:p>
    <w:p w:rsidR="000807ED" w:rsidRPr="00D719F0" w:rsidRDefault="00D719F0" w:rsidP="006207DA">
      <w:pPr>
        <w:pStyle w:val="Default"/>
        <w:ind w:firstLine="709"/>
        <w:jc w:val="both"/>
        <w:rPr>
          <w:sz w:val="28"/>
          <w:szCs w:val="28"/>
        </w:rPr>
      </w:pPr>
      <w:r w:rsidRPr="00D719F0">
        <w:rPr>
          <w:sz w:val="28"/>
          <w:szCs w:val="28"/>
        </w:rPr>
        <w:t xml:space="preserve"> - осуществление полномочий председателя Педагогического совета Учреждения; </w:t>
      </w:r>
    </w:p>
    <w:p w:rsidR="000807ED" w:rsidRPr="00D719F0" w:rsidRDefault="00D719F0" w:rsidP="006207DA">
      <w:pPr>
        <w:pStyle w:val="Default"/>
        <w:ind w:firstLine="709"/>
        <w:jc w:val="both"/>
        <w:rPr>
          <w:sz w:val="28"/>
          <w:szCs w:val="28"/>
        </w:rPr>
      </w:pPr>
      <w:r w:rsidRPr="00D719F0">
        <w:rPr>
          <w:sz w:val="28"/>
          <w:szCs w:val="28"/>
        </w:rPr>
        <w:t xml:space="preserve">- установление штатного расписания в соответствии с нормативными правовыми актами Российской Федерации; </w:t>
      </w:r>
    </w:p>
    <w:p w:rsidR="000807ED" w:rsidRPr="00D719F0" w:rsidRDefault="00D719F0" w:rsidP="006207DA">
      <w:pPr>
        <w:pStyle w:val="Default"/>
        <w:ind w:firstLine="709"/>
        <w:jc w:val="both"/>
        <w:rPr>
          <w:sz w:val="28"/>
          <w:szCs w:val="28"/>
        </w:rPr>
      </w:pPr>
      <w:r w:rsidRPr="00D719F0">
        <w:rPr>
          <w:sz w:val="28"/>
          <w:szCs w:val="28"/>
        </w:rPr>
        <w:t xml:space="preserve">- прием на работу работников, заключение, изменение и расторжение с ними договоров в соответствии с законодательством Российской Федерации; </w:t>
      </w:r>
    </w:p>
    <w:p w:rsidR="000807ED" w:rsidRPr="00D719F0" w:rsidRDefault="00D719F0" w:rsidP="006207DA">
      <w:pPr>
        <w:pStyle w:val="Default"/>
        <w:ind w:firstLine="709"/>
        <w:jc w:val="both"/>
        <w:rPr>
          <w:sz w:val="28"/>
          <w:szCs w:val="28"/>
        </w:rPr>
      </w:pPr>
      <w:r w:rsidRPr="00D719F0">
        <w:rPr>
          <w:sz w:val="28"/>
          <w:szCs w:val="28"/>
        </w:rPr>
        <w:t xml:space="preserve">- распределение должностных обязанностей; </w:t>
      </w:r>
    </w:p>
    <w:p w:rsidR="000807ED" w:rsidRPr="00D719F0" w:rsidRDefault="00D719F0" w:rsidP="006207DA">
      <w:pPr>
        <w:pStyle w:val="Default"/>
        <w:ind w:firstLine="709"/>
        <w:jc w:val="both"/>
        <w:rPr>
          <w:sz w:val="28"/>
          <w:szCs w:val="28"/>
        </w:rPr>
      </w:pPr>
      <w:r w:rsidRPr="00D719F0">
        <w:rPr>
          <w:sz w:val="28"/>
          <w:szCs w:val="28"/>
        </w:rPr>
        <w:t xml:space="preserve">- издание приказов в соответствии с действующим законодательством, </w:t>
      </w:r>
      <w:proofErr w:type="gramStart"/>
      <w:r w:rsidRPr="00D719F0">
        <w:rPr>
          <w:sz w:val="28"/>
          <w:szCs w:val="28"/>
        </w:rPr>
        <w:t>обязательных к исполнению</w:t>
      </w:r>
      <w:proofErr w:type="gramEnd"/>
      <w:r w:rsidRPr="00D719F0">
        <w:rPr>
          <w:sz w:val="28"/>
          <w:szCs w:val="28"/>
        </w:rPr>
        <w:t xml:space="preserve"> всеми работниками и обучающимися Учреждения.</w:t>
      </w:r>
    </w:p>
    <w:p w:rsidR="000807ED" w:rsidRPr="00D719F0" w:rsidRDefault="00D719F0" w:rsidP="006207DA">
      <w:pPr>
        <w:pStyle w:val="Default"/>
        <w:ind w:firstLine="709"/>
        <w:jc w:val="both"/>
        <w:rPr>
          <w:sz w:val="28"/>
          <w:szCs w:val="28"/>
        </w:rPr>
      </w:pPr>
      <w:r w:rsidRPr="00D719F0">
        <w:rPr>
          <w:sz w:val="28"/>
          <w:szCs w:val="28"/>
        </w:rPr>
        <w:t xml:space="preserve">В Учреждении формируются коллегиальные органы управления Учреждением, к которым относятся: </w:t>
      </w:r>
    </w:p>
    <w:p w:rsidR="000807ED" w:rsidRPr="00D719F0" w:rsidRDefault="00D719F0" w:rsidP="006207DA">
      <w:pPr>
        <w:spacing w:after="0" w:line="240" w:lineRule="auto"/>
        <w:ind w:firstLine="540"/>
        <w:jc w:val="both"/>
        <w:rPr>
          <w:rFonts w:ascii="Times New Roman" w:hAnsi="Times New Roman" w:cs="Times New Roman"/>
          <w:sz w:val="28"/>
          <w:szCs w:val="28"/>
        </w:rPr>
      </w:pPr>
      <w:r w:rsidRPr="00D719F0">
        <w:rPr>
          <w:rFonts w:ascii="Times New Roman" w:hAnsi="Times New Roman" w:cs="Times New Roman"/>
          <w:sz w:val="28"/>
          <w:szCs w:val="28"/>
        </w:rPr>
        <w:t>Общее собрание работников Учреждения, Педагогический Совет, деятельность которых регламентируется настоящим Уставом и Положениями о данных органах.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созданы: Совет обучающихся, Совет родителей (законных представителей) несовершеннолетних обучающихся.</w:t>
      </w:r>
    </w:p>
    <w:p w:rsidR="000807ED" w:rsidRPr="00D719F0" w:rsidRDefault="00D719F0" w:rsidP="006207DA">
      <w:pPr>
        <w:pStyle w:val="Default"/>
        <w:ind w:firstLine="709"/>
        <w:jc w:val="both"/>
        <w:rPr>
          <w:color w:val="auto"/>
          <w:sz w:val="28"/>
          <w:szCs w:val="28"/>
        </w:rPr>
      </w:pPr>
      <w:r w:rsidRPr="00D719F0">
        <w:rPr>
          <w:sz w:val="28"/>
          <w:szCs w:val="28"/>
        </w:rPr>
        <w:t xml:space="preserve">1. Общее собрание работников – постоянно действующий высший </w:t>
      </w:r>
      <w:r w:rsidRPr="00D719F0">
        <w:rPr>
          <w:color w:val="auto"/>
          <w:sz w:val="28"/>
          <w:szCs w:val="28"/>
        </w:rPr>
        <w:t xml:space="preserve">орган коллегиального управления, создается в целях выполнения принципа самоуправления, расширения коллегиальных и демократических форм управления.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 состав Общего собрания работников Учреждения входят все работники Учреждения, включая совместителей, с момента заключения трудового договора между работником и Учреждением. В случае увольнения из Учреждения работник выбывает из состава Общего собрания. Председателем Общего собрания работников Учреждения является директор Учреждения, который координирует работу Общего собрания. </w:t>
      </w:r>
    </w:p>
    <w:p w:rsidR="000807ED" w:rsidRPr="00D719F0" w:rsidRDefault="00D719F0" w:rsidP="006207DA">
      <w:pPr>
        <w:pStyle w:val="Default"/>
        <w:ind w:firstLine="709"/>
        <w:jc w:val="both"/>
        <w:rPr>
          <w:color w:val="auto"/>
          <w:sz w:val="28"/>
          <w:szCs w:val="28"/>
        </w:rPr>
      </w:pPr>
      <w:r w:rsidRPr="00D719F0">
        <w:rPr>
          <w:color w:val="auto"/>
          <w:sz w:val="28"/>
          <w:szCs w:val="28"/>
        </w:rPr>
        <w:lastRenderedPageBreak/>
        <w:t xml:space="preserve">На первом заседании Общего собрания из состава членов Общего собрания избирается секретарь Общего собрания сроком на 2 года. Общее собрание работников проводится не реже 1 раза в год. Общее собрание работников Учреждения вправе принимать решения, если в его работе участвуют более половины сотрудников, для которых Учреждение является основным местом работы. Решения Общего собрания работников Учреждения принимаются простым большинством голосов присутствовавших на собрании работников и оформляются протоколом. Процедура голосования определяется Общим собранием работников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2. Педагогический совет учреждения является действующим коллегиальным органом, имеющим управленческие полномочия по решению ряда важных вопросов развития и функционирования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Педагогический совет функционирует в целях развития и совершенствования образовательной деятельности Учреждения, повышения профессионального мастерства и творческого роста педагогических работников Учреждения. Председателем Педагогического совета Учреждения является директор Учреждения, который координирует работу Педагогического совета. На первом заседании Педагогического совета Учреждения из состава Педагогического совета избирается секретарь сроком на 1 год. Педагогический совет Учреждения созывается не реже 4-х раз в год.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 В состав Педагогического совета входят все педагогические работники Учреждения.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и иные лица. </w:t>
      </w:r>
    </w:p>
    <w:p w:rsidR="000807ED" w:rsidRPr="00D719F0" w:rsidRDefault="00244F4A" w:rsidP="006207DA">
      <w:pPr>
        <w:pStyle w:val="Default"/>
        <w:ind w:firstLine="709"/>
        <w:jc w:val="both"/>
        <w:rPr>
          <w:color w:val="auto"/>
          <w:sz w:val="28"/>
          <w:szCs w:val="28"/>
        </w:rPr>
      </w:pPr>
      <w:r>
        <w:rPr>
          <w:color w:val="auto"/>
          <w:sz w:val="28"/>
          <w:szCs w:val="28"/>
        </w:rPr>
        <w:t>В 2024</w:t>
      </w:r>
      <w:r w:rsidR="00D719F0" w:rsidRPr="00D719F0">
        <w:rPr>
          <w:color w:val="auto"/>
          <w:sz w:val="28"/>
          <w:szCs w:val="28"/>
        </w:rPr>
        <w:t xml:space="preserve"> году проводились заседания педагогического совета </w:t>
      </w:r>
      <w:proofErr w:type="gramStart"/>
      <w:r w:rsidR="00D719F0" w:rsidRPr="00D719F0">
        <w:rPr>
          <w:color w:val="auto"/>
          <w:sz w:val="28"/>
          <w:szCs w:val="28"/>
        </w:rPr>
        <w:t>согласно</w:t>
      </w:r>
      <w:proofErr w:type="gramEnd"/>
      <w:r w:rsidR="00D719F0" w:rsidRPr="00D719F0">
        <w:rPr>
          <w:color w:val="auto"/>
          <w:sz w:val="28"/>
          <w:szCs w:val="28"/>
        </w:rPr>
        <w:t xml:space="preserve"> утвержденного плана, на которых рассматривались вопросы: </w:t>
      </w:r>
    </w:p>
    <w:p w:rsidR="000807ED" w:rsidRPr="00D719F0" w:rsidRDefault="00D719F0" w:rsidP="006207DA">
      <w:pPr>
        <w:pStyle w:val="Default"/>
        <w:jc w:val="both"/>
        <w:rPr>
          <w:color w:val="auto"/>
          <w:sz w:val="28"/>
          <w:szCs w:val="28"/>
        </w:rPr>
      </w:pPr>
      <w:r w:rsidRPr="00D719F0">
        <w:rPr>
          <w:color w:val="auto"/>
          <w:sz w:val="28"/>
          <w:szCs w:val="28"/>
        </w:rPr>
        <w:t xml:space="preserve">Анализ работы ДЮСШ в учебном году, реализация дополнительных образовательных программ, утверждение годового и календарного плана, учебная нагрузка педагогов, комплектование учебных групп, повышение уровня знаний педагогических работников, рассмотрение итогов контрольно-переводных испытаний. </w:t>
      </w:r>
    </w:p>
    <w:p w:rsidR="000807ED" w:rsidRPr="00D719F0" w:rsidRDefault="00D719F0" w:rsidP="006207DA">
      <w:pPr>
        <w:pStyle w:val="Default"/>
        <w:ind w:firstLine="709"/>
        <w:jc w:val="both"/>
        <w:rPr>
          <w:color w:val="auto"/>
          <w:sz w:val="28"/>
          <w:szCs w:val="28"/>
        </w:rPr>
      </w:pPr>
      <w:r w:rsidRPr="00D719F0">
        <w:rPr>
          <w:color w:val="auto"/>
          <w:sz w:val="28"/>
          <w:szCs w:val="28"/>
        </w:rPr>
        <w:t>Структура, порядок формирования, срок полномочий и компетенция органов управления учреждением, порядок принятия ими решений и выступления от имени образовательной организации установлены уставом МБУ ДО «</w:t>
      </w:r>
      <w:proofErr w:type="spellStart"/>
      <w:r w:rsidRPr="00D719F0">
        <w:rPr>
          <w:color w:val="auto"/>
          <w:sz w:val="28"/>
          <w:szCs w:val="28"/>
        </w:rPr>
        <w:t>Малоархангельская</w:t>
      </w:r>
      <w:proofErr w:type="spellEnd"/>
      <w:r>
        <w:rPr>
          <w:color w:val="auto"/>
          <w:sz w:val="28"/>
          <w:szCs w:val="28"/>
        </w:rPr>
        <w:t xml:space="preserve"> </w:t>
      </w:r>
      <w:r w:rsidRPr="00D719F0">
        <w:rPr>
          <w:color w:val="auto"/>
          <w:sz w:val="28"/>
          <w:szCs w:val="28"/>
        </w:rPr>
        <w:t xml:space="preserve">ДЮСШ» и локальными нормативными актами учреждения в соответствии с законодательством Российской Федерации.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Все заседания коллегиальных органов проводятся в соответствии с планом работы. </w:t>
      </w:r>
    </w:p>
    <w:p w:rsidR="000807ED" w:rsidRPr="00D719F0" w:rsidRDefault="00D719F0" w:rsidP="006207DA">
      <w:pPr>
        <w:pStyle w:val="Default"/>
        <w:ind w:firstLine="709"/>
        <w:jc w:val="both"/>
        <w:rPr>
          <w:color w:val="auto"/>
          <w:sz w:val="28"/>
          <w:szCs w:val="28"/>
        </w:rPr>
      </w:pPr>
      <w:r w:rsidRPr="00D719F0">
        <w:rPr>
          <w:color w:val="auto"/>
          <w:sz w:val="28"/>
          <w:szCs w:val="28"/>
        </w:rPr>
        <w:lastRenderedPageBreak/>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созданы: </w:t>
      </w:r>
    </w:p>
    <w:p w:rsidR="000807ED" w:rsidRPr="00D719F0" w:rsidRDefault="00D719F0" w:rsidP="006207DA">
      <w:pPr>
        <w:pStyle w:val="Default"/>
        <w:jc w:val="both"/>
        <w:rPr>
          <w:color w:val="auto"/>
          <w:sz w:val="28"/>
          <w:szCs w:val="28"/>
        </w:rPr>
      </w:pPr>
      <w:r w:rsidRPr="00D719F0">
        <w:rPr>
          <w:color w:val="auto"/>
          <w:sz w:val="28"/>
          <w:szCs w:val="28"/>
        </w:rPr>
        <w:t xml:space="preserve">Совет родителей и Совет обучающихся.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Совет родителей формируется посредством процедур выборов на родительских собраниях по группам. К компетенции Совета родителей относятся: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представление мнения Совета родителей (законных представителей) обучающихся Учреждения при принятии локальных нормативных актов, затрагивающих права и законные интересы обучающихся;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защита прав и законных интересов обучающихся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-представление директору Учреждения мнения Совета родителей по применению </w:t>
      </w:r>
      <w:proofErr w:type="gramStart"/>
      <w:r w:rsidRPr="00D719F0">
        <w:rPr>
          <w:color w:val="auto"/>
          <w:sz w:val="28"/>
          <w:szCs w:val="28"/>
        </w:rPr>
        <w:t>к</w:t>
      </w:r>
      <w:proofErr w:type="gramEnd"/>
      <w:r w:rsidRPr="00D719F0">
        <w:rPr>
          <w:color w:val="auto"/>
          <w:sz w:val="28"/>
          <w:szCs w:val="28"/>
        </w:rPr>
        <w:t xml:space="preserve"> обучающемуся Учреждения меры дисциплинарного взыскания;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-ходатайство перед директором Учреждения о снятии с учащегося Учреждения меры дисциплинарного взыскания;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-содействие в проведении мероприятий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-избрание представителей родителей в состав комиссии по урегулированию споров между участниками образовательных отношений. </w:t>
      </w:r>
    </w:p>
    <w:p w:rsidR="000807ED" w:rsidRPr="00D719F0" w:rsidRDefault="00D719F0" w:rsidP="006207DA">
      <w:pPr>
        <w:pStyle w:val="Default"/>
        <w:ind w:firstLine="709"/>
        <w:jc w:val="both"/>
        <w:rPr>
          <w:color w:val="auto"/>
          <w:sz w:val="28"/>
          <w:szCs w:val="28"/>
        </w:rPr>
      </w:pPr>
      <w:r w:rsidRPr="00D719F0">
        <w:rPr>
          <w:color w:val="auto"/>
          <w:sz w:val="28"/>
          <w:szCs w:val="28"/>
        </w:rPr>
        <w:t>Совет обучающихся формируется посредством процедур выборов на собраниях учащихся в группах</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К компетенции Совета </w:t>
      </w:r>
      <w:proofErr w:type="gramStart"/>
      <w:r w:rsidRPr="00D719F0">
        <w:rPr>
          <w:color w:val="auto"/>
          <w:sz w:val="28"/>
          <w:szCs w:val="28"/>
        </w:rPr>
        <w:t>обучающихся</w:t>
      </w:r>
      <w:proofErr w:type="gramEnd"/>
      <w:r w:rsidRPr="00D719F0">
        <w:rPr>
          <w:color w:val="auto"/>
          <w:sz w:val="28"/>
          <w:szCs w:val="28"/>
        </w:rPr>
        <w:t xml:space="preserve"> относятся: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представление мнения обучающихся при принятии локальных нормативных актов, затрагивающих их права и законные интересы;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защита прав и законных интересов обучающихся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-представление мнения и законных интересов обучающихся Учреждения в органах управления Учреждением;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участие в разрешении конфликтных ситуаций между </w:t>
      </w:r>
      <w:proofErr w:type="gramStart"/>
      <w:r w:rsidRPr="00D719F0">
        <w:rPr>
          <w:color w:val="auto"/>
          <w:sz w:val="28"/>
          <w:szCs w:val="28"/>
        </w:rPr>
        <w:t>обучающимися</w:t>
      </w:r>
      <w:proofErr w:type="gramEnd"/>
      <w:r w:rsidRPr="00D719F0">
        <w:rPr>
          <w:color w:val="auto"/>
          <w:sz w:val="28"/>
          <w:szCs w:val="28"/>
        </w:rPr>
        <w:t xml:space="preserve">;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внесение директору Учреждения предложения о поощрении </w:t>
      </w:r>
      <w:proofErr w:type="gramStart"/>
      <w:r w:rsidRPr="00D719F0">
        <w:rPr>
          <w:color w:val="auto"/>
          <w:sz w:val="28"/>
          <w:szCs w:val="28"/>
        </w:rPr>
        <w:t>обучающихся</w:t>
      </w:r>
      <w:proofErr w:type="gramEnd"/>
      <w:r w:rsidRPr="00D719F0">
        <w:rPr>
          <w:color w:val="auto"/>
          <w:sz w:val="28"/>
          <w:szCs w:val="28"/>
        </w:rPr>
        <w:t xml:space="preserve">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представление директору Учреждения мнения Совета обучающихся по применению к </w:t>
      </w:r>
      <w:proofErr w:type="gramStart"/>
      <w:r w:rsidRPr="00D719F0">
        <w:rPr>
          <w:color w:val="auto"/>
          <w:sz w:val="28"/>
          <w:szCs w:val="28"/>
        </w:rPr>
        <w:t>обучающимся</w:t>
      </w:r>
      <w:proofErr w:type="gramEnd"/>
      <w:r w:rsidRPr="00D719F0">
        <w:rPr>
          <w:color w:val="auto"/>
          <w:sz w:val="28"/>
          <w:szCs w:val="28"/>
        </w:rPr>
        <w:t xml:space="preserve"> Учреждения мер дисциплинарного взыскания;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При принятии локальных нормативных актов, затрагивающих права обучающихся и работников Учреждения, учитывается мнение Совета родителей и Совета обучающихся, а также в порядке и в случаях, которые предусмотрены трудовым законодательством, представительного органа работников.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Организационно-правовое обеспечение деятельности учреждения функционирования и развития муниципального бюджетного учреждения </w:t>
      </w:r>
      <w:r w:rsidRPr="00D719F0">
        <w:rPr>
          <w:color w:val="auto"/>
          <w:sz w:val="28"/>
          <w:szCs w:val="28"/>
        </w:rPr>
        <w:lastRenderedPageBreak/>
        <w:t>дополнительного образования «</w:t>
      </w:r>
      <w:proofErr w:type="spellStart"/>
      <w:r w:rsidRPr="00D719F0">
        <w:rPr>
          <w:color w:val="auto"/>
          <w:sz w:val="28"/>
          <w:szCs w:val="28"/>
        </w:rPr>
        <w:t>Малоархангельская</w:t>
      </w:r>
      <w:proofErr w:type="spellEnd"/>
      <w:r w:rsidRPr="00D719F0">
        <w:rPr>
          <w:color w:val="auto"/>
          <w:sz w:val="28"/>
          <w:szCs w:val="28"/>
        </w:rPr>
        <w:t xml:space="preserve"> районная детско-юношеская спортивная школа» включает комплекс взаимосвязанных документов, регламентирующих структуру, цели, задачи и функции учреждения, организацию его работы, права и обязанности, ответственность руководителя и работников учреждения. </w:t>
      </w:r>
    </w:p>
    <w:p w:rsidR="000807ED" w:rsidRPr="00D719F0" w:rsidRDefault="00244F4A" w:rsidP="006207DA">
      <w:pPr>
        <w:pStyle w:val="Default"/>
        <w:ind w:firstLine="709"/>
        <w:jc w:val="both"/>
        <w:rPr>
          <w:color w:val="auto"/>
          <w:sz w:val="28"/>
          <w:szCs w:val="28"/>
        </w:rPr>
      </w:pPr>
      <w:r>
        <w:rPr>
          <w:color w:val="auto"/>
          <w:sz w:val="28"/>
          <w:szCs w:val="28"/>
        </w:rPr>
        <w:t>В 2024</w:t>
      </w:r>
      <w:r w:rsidR="00D719F0" w:rsidRPr="00D719F0">
        <w:rPr>
          <w:color w:val="auto"/>
          <w:sz w:val="28"/>
          <w:szCs w:val="28"/>
        </w:rPr>
        <w:t xml:space="preserve"> году учреждение осуществляло свою деятельность в соответствии с уставом, утвержденным Постановлением администрации </w:t>
      </w:r>
      <w:proofErr w:type="spellStart"/>
      <w:r w:rsidR="00D719F0" w:rsidRPr="00D719F0">
        <w:rPr>
          <w:color w:val="auto"/>
          <w:sz w:val="28"/>
          <w:szCs w:val="28"/>
        </w:rPr>
        <w:t>Малоархангельского</w:t>
      </w:r>
      <w:proofErr w:type="spellEnd"/>
      <w:r w:rsidR="00D719F0" w:rsidRPr="00D719F0">
        <w:rPr>
          <w:color w:val="auto"/>
          <w:sz w:val="28"/>
          <w:szCs w:val="28"/>
        </w:rPr>
        <w:t xml:space="preserve"> района № 297 от 26.10.2015 года, </w:t>
      </w:r>
      <w:proofErr w:type="gramStart"/>
      <w:r w:rsidR="00D719F0" w:rsidRPr="00D719F0">
        <w:rPr>
          <w:color w:val="auto"/>
          <w:sz w:val="28"/>
          <w:szCs w:val="28"/>
        </w:rPr>
        <w:t>регистрационный</w:t>
      </w:r>
      <w:proofErr w:type="gramEnd"/>
      <w:r w:rsidR="00D719F0" w:rsidRPr="00D719F0">
        <w:rPr>
          <w:color w:val="auto"/>
          <w:sz w:val="28"/>
          <w:szCs w:val="28"/>
        </w:rPr>
        <w:t xml:space="preserve"> № 2155749232076, на основании лицензии на осуществление образовательной деятельности от 28 марта 2016 года №385. </w:t>
      </w:r>
    </w:p>
    <w:p w:rsidR="000807ED" w:rsidRPr="00D719F0" w:rsidRDefault="00D719F0" w:rsidP="006207DA">
      <w:pPr>
        <w:pStyle w:val="Default"/>
        <w:ind w:firstLine="709"/>
        <w:jc w:val="both"/>
        <w:rPr>
          <w:color w:val="auto"/>
          <w:sz w:val="28"/>
          <w:szCs w:val="28"/>
        </w:rPr>
      </w:pPr>
      <w:r w:rsidRPr="00D719F0">
        <w:rPr>
          <w:color w:val="auto"/>
          <w:sz w:val="28"/>
          <w:szCs w:val="28"/>
        </w:rPr>
        <w:t>Условия функционирования муниципального бюджетного учреждения дополнительного образования «</w:t>
      </w:r>
      <w:proofErr w:type="spellStart"/>
      <w:r w:rsidRPr="00D719F0">
        <w:rPr>
          <w:color w:val="auto"/>
          <w:sz w:val="28"/>
          <w:szCs w:val="28"/>
        </w:rPr>
        <w:t>Малоархангельская</w:t>
      </w:r>
      <w:proofErr w:type="spellEnd"/>
      <w:r w:rsidRPr="00D719F0">
        <w:rPr>
          <w:color w:val="auto"/>
          <w:sz w:val="28"/>
          <w:szCs w:val="28"/>
        </w:rPr>
        <w:t xml:space="preserve"> районная детско-юношеская спортивная школа» как организации дополнительного образования и юридического лица подтверждены следующими документами: </w:t>
      </w:r>
    </w:p>
    <w:p w:rsidR="000807ED" w:rsidRPr="00D719F0" w:rsidRDefault="00D719F0" w:rsidP="006207DA">
      <w:pPr>
        <w:pStyle w:val="Default"/>
        <w:ind w:firstLine="709"/>
        <w:jc w:val="both"/>
        <w:rPr>
          <w:color w:val="auto"/>
          <w:sz w:val="28"/>
          <w:szCs w:val="28"/>
        </w:rPr>
      </w:pPr>
      <w:proofErr w:type="gramStart"/>
      <w:r w:rsidRPr="00D719F0">
        <w:rPr>
          <w:color w:val="auto"/>
          <w:sz w:val="28"/>
          <w:szCs w:val="28"/>
        </w:rPr>
        <w:t>- свидетельство о государственной регистрации (основной государственный регистрационный номер:</w:t>
      </w:r>
      <w:proofErr w:type="gramEnd"/>
      <w:r w:rsidRPr="00D719F0">
        <w:rPr>
          <w:color w:val="auto"/>
          <w:sz w:val="28"/>
          <w:szCs w:val="28"/>
        </w:rPr>
        <w:t xml:space="preserve"> </w:t>
      </w:r>
      <w:proofErr w:type="gramStart"/>
      <w:r w:rsidRPr="00D719F0">
        <w:rPr>
          <w:color w:val="auto"/>
          <w:sz w:val="28"/>
          <w:szCs w:val="28"/>
        </w:rPr>
        <w:t xml:space="preserve">ОГРН 1025701456142); </w:t>
      </w:r>
      <w:proofErr w:type="gramEnd"/>
    </w:p>
    <w:p w:rsidR="000807ED" w:rsidRPr="00D719F0" w:rsidRDefault="00D719F0" w:rsidP="006207DA">
      <w:pPr>
        <w:pStyle w:val="Default"/>
        <w:ind w:firstLine="709"/>
        <w:jc w:val="both"/>
        <w:rPr>
          <w:color w:val="auto"/>
          <w:sz w:val="28"/>
          <w:szCs w:val="28"/>
        </w:rPr>
      </w:pPr>
      <w:r w:rsidRPr="00D719F0">
        <w:rPr>
          <w:color w:val="auto"/>
          <w:sz w:val="28"/>
          <w:szCs w:val="28"/>
        </w:rPr>
        <w:t xml:space="preserve">- свидетельство о постановке на учет в налоговом органе (идентификационный номер налогоплательщика ИНН 5716002223).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Деятельность учреждения по основным направлениям деятельности регламентирована локальными нормативными актами, составленными в соответствии с действующим законодательством Российской Федерации, в порядке, установленном ее уставом.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 учреждении имеются следующие локальные акты: приказы директора; правила внутреннего трудового распорядка; коллективный договор; положения; инструкции; правила. </w:t>
      </w:r>
    </w:p>
    <w:p w:rsidR="000807ED" w:rsidRPr="00D719F0" w:rsidRDefault="00D719F0" w:rsidP="006207DA">
      <w:pPr>
        <w:pStyle w:val="Default"/>
        <w:ind w:firstLine="709"/>
        <w:jc w:val="both"/>
        <w:rPr>
          <w:color w:val="auto"/>
          <w:sz w:val="28"/>
          <w:szCs w:val="28"/>
        </w:rPr>
      </w:pPr>
      <w:r w:rsidRPr="00D719F0">
        <w:rPr>
          <w:color w:val="auto"/>
          <w:sz w:val="28"/>
          <w:szCs w:val="28"/>
        </w:rPr>
        <w:t>Все локальные нормативные акты учреждения соответствуют действующему законодательству и уставу.</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Основными показателями эффективности системы управления являются: оптимальное выполнение планов учреждения и подразделений, качественные и количественные показатели реализации дополнительных общеобразовательных (общеразвивающих) программ, стабильность кадрового состава, моральный климат коллектива, имидж учреждения в социальной среде. </w:t>
      </w:r>
    </w:p>
    <w:p w:rsidR="000807ED" w:rsidRPr="00D719F0" w:rsidRDefault="00D719F0" w:rsidP="006207DA">
      <w:pPr>
        <w:pStyle w:val="14"/>
        <w:tabs>
          <w:tab w:val="left" w:pos="1609"/>
          <w:tab w:val="left" w:pos="2333"/>
          <w:tab w:val="left" w:pos="3722"/>
          <w:tab w:val="left" w:pos="3808"/>
          <w:tab w:val="left" w:pos="5639"/>
          <w:tab w:val="left" w:pos="5679"/>
          <w:tab w:val="left" w:pos="7019"/>
          <w:tab w:val="left" w:pos="7822"/>
          <w:tab w:val="left" w:pos="8311"/>
          <w:tab w:val="left" w:pos="8678"/>
          <w:tab w:val="left" w:pos="9181"/>
        </w:tabs>
        <w:ind w:left="0" w:right="1"/>
        <w:jc w:val="left"/>
      </w:pPr>
      <w:r w:rsidRPr="00D719F0">
        <w:rPr>
          <w:b/>
        </w:rPr>
        <w:t xml:space="preserve">Вывод: </w:t>
      </w:r>
      <w:r w:rsidRPr="00D719F0">
        <w:t>Система</w:t>
      </w:r>
      <w:r>
        <w:t xml:space="preserve"> </w:t>
      </w:r>
      <w:r w:rsidRPr="00D719F0">
        <w:t>управления соответствует нормативным требованиям. Учреждение</w:t>
      </w:r>
      <w:r>
        <w:t xml:space="preserve"> </w:t>
      </w:r>
      <w:r w:rsidRPr="00D719F0">
        <w:t>располагает</w:t>
      </w:r>
      <w:r>
        <w:t xml:space="preserve"> </w:t>
      </w:r>
      <w:r w:rsidRPr="00D719F0">
        <w:t>необходимыми</w:t>
      </w:r>
      <w:r>
        <w:t xml:space="preserve"> </w:t>
      </w:r>
      <w:r w:rsidRPr="00D719F0">
        <w:t>организационно-правовыми документами</w:t>
      </w:r>
      <w:r>
        <w:t xml:space="preserve"> </w:t>
      </w:r>
      <w:r w:rsidRPr="00D719F0">
        <w:t>на</w:t>
      </w:r>
      <w:r>
        <w:t xml:space="preserve"> </w:t>
      </w:r>
      <w:r w:rsidRPr="00D719F0">
        <w:t>ведение</w:t>
      </w:r>
      <w:r>
        <w:t xml:space="preserve"> </w:t>
      </w:r>
      <w:r w:rsidRPr="00D719F0">
        <w:t>образовательной</w:t>
      </w:r>
      <w:r>
        <w:t xml:space="preserve"> </w:t>
      </w:r>
      <w:r w:rsidRPr="00D719F0">
        <w:t>деятельности,</w:t>
      </w:r>
      <w:r>
        <w:t xml:space="preserve"> </w:t>
      </w:r>
      <w:r w:rsidRPr="00D719F0">
        <w:t>реальные</w:t>
      </w:r>
      <w:r>
        <w:t xml:space="preserve"> </w:t>
      </w:r>
      <w:r w:rsidRPr="00D719F0">
        <w:t xml:space="preserve">условия </w:t>
      </w:r>
      <w:r w:rsidRPr="00D719F0">
        <w:rPr>
          <w:spacing w:val="-2"/>
        </w:rPr>
        <w:t xml:space="preserve">которой соответствуют требованиям, содержащимся </w:t>
      </w:r>
      <w:r w:rsidRPr="00D719F0">
        <w:rPr>
          <w:spacing w:val="-10"/>
        </w:rPr>
        <w:t xml:space="preserve">в </w:t>
      </w:r>
      <w:r w:rsidRPr="00D719F0">
        <w:rPr>
          <w:spacing w:val="-4"/>
        </w:rPr>
        <w:t xml:space="preserve">них. Все </w:t>
      </w:r>
      <w:r w:rsidRPr="00D719F0">
        <w:rPr>
          <w:spacing w:val="-2"/>
        </w:rPr>
        <w:t xml:space="preserve">перечисленные структуры совместными усилиями эффективно решают </w:t>
      </w:r>
      <w:r w:rsidRPr="00D719F0">
        <w:t>задачи</w:t>
      </w:r>
      <w:r>
        <w:t xml:space="preserve"> </w:t>
      </w:r>
      <w:r w:rsidRPr="00D719F0">
        <w:t>функционирования</w:t>
      </w:r>
      <w:r>
        <w:t xml:space="preserve"> </w:t>
      </w:r>
      <w:r w:rsidRPr="00D719F0">
        <w:t>и</w:t>
      </w:r>
      <w:r>
        <w:t xml:space="preserve"> </w:t>
      </w:r>
      <w:r w:rsidRPr="00D719F0">
        <w:t>развития</w:t>
      </w:r>
      <w:r>
        <w:t xml:space="preserve"> </w:t>
      </w:r>
      <w:r w:rsidRPr="00D719F0">
        <w:t>МБУ</w:t>
      </w:r>
      <w:r>
        <w:t xml:space="preserve"> </w:t>
      </w:r>
      <w:r w:rsidRPr="00D719F0">
        <w:t>ДО</w:t>
      </w:r>
      <w:r>
        <w:t xml:space="preserve"> </w:t>
      </w:r>
      <w:r w:rsidRPr="00D719F0">
        <w:t>«</w:t>
      </w:r>
      <w:proofErr w:type="spellStart"/>
      <w:r w:rsidRPr="00D719F0">
        <w:t>Малоархангельская</w:t>
      </w:r>
      <w:proofErr w:type="spellEnd"/>
      <w:r w:rsidRPr="00D719F0">
        <w:t xml:space="preserve"> ДЮСШ</w:t>
      </w:r>
      <w:r w:rsidRPr="00D719F0">
        <w:rPr>
          <w:spacing w:val="-2"/>
        </w:rPr>
        <w:t>».</w:t>
      </w:r>
    </w:p>
    <w:p w:rsidR="000807ED" w:rsidRPr="00D719F0" w:rsidRDefault="000807ED" w:rsidP="006207DA">
      <w:pPr>
        <w:pStyle w:val="Default"/>
        <w:ind w:firstLine="709"/>
        <w:jc w:val="both"/>
        <w:rPr>
          <w:color w:val="auto"/>
          <w:sz w:val="28"/>
          <w:szCs w:val="28"/>
        </w:rPr>
      </w:pPr>
    </w:p>
    <w:p w:rsidR="000807ED" w:rsidRPr="00D719F0" w:rsidRDefault="00D719F0" w:rsidP="006207DA">
      <w:pPr>
        <w:pStyle w:val="Default"/>
        <w:ind w:firstLine="709"/>
        <w:jc w:val="both"/>
        <w:rPr>
          <w:color w:val="auto"/>
          <w:sz w:val="28"/>
          <w:szCs w:val="28"/>
        </w:rPr>
      </w:pPr>
      <w:r w:rsidRPr="00D719F0">
        <w:rPr>
          <w:b/>
          <w:bCs/>
          <w:color w:val="auto"/>
          <w:sz w:val="28"/>
          <w:szCs w:val="28"/>
        </w:rPr>
        <w:t xml:space="preserve">1.3. Оценка содержания и качества подготовки </w:t>
      </w:r>
      <w:proofErr w:type="gramStart"/>
      <w:r w:rsidRPr="00D719F0">
        <w:rPr>
          <w:b/>
          <w:bCs/>
          <w:color w:val="auto"/>
          <w:sz w:val="28"/>
          <w:szCs w:val="28"/>
        </w:rPr>
        <w:t>обучающихся</w:t>
      </w:r>
      <w:proofErr w:type="gramEnd"/>
      <w:r w:rsidRPr="00D719F0">
        <w:rPr>
          <w:b/>
          <w:bCs/>
          <w:color w:val="auto"/>
          <w:sz w:val="28"/>
          <w:szCs w:val="28"/>
        </w:rPr>
        <w:t xml:space="preserve"> </w:t>
      </w:r>
    </w:p>
    <w:p w:rsidR="000807ED" w:rsidRPr="00D719F0" w:rsidRDefault="00D719F0" w:rsidP="006207DA">
      <w:pPr>
        <w:spacing w:after="0" w:line="240" w:lineRule="auto"/>
        <w:ind w:firstLine="709"/>
        <w:jc w:val="both"/>
        <w:rPr>
          <w:rFonts w:ascii="Times New Roman" w:hAnsi="Times New Roman" w:cs="Times New Roman"/>
          <w:sz w:val="28"/>
          <w:szCs w:val="28"/>
        </w:rPr>
      </w:pPr>
      <w:r w:rsidRPr="00D719F0">
        <w:rPr>
          <w:rFonts w:ascii="Times New Roman" w:hAnsi="Times New Roman" w:cs="Times New Roman"/>
          <w:sz w:val="28"/>
          <w:szCs w:val="28"/>
        </w:rPr>
        <w:t xml:space="preserve">Содержание образования в учреждении определяется программой развития, учебным планом и дополнительными общеобразовательными программами. </w:t>
      </w:r>
    </w:p>
    <w:p w:rsidR="000807ED" w:rsidRPr="00D719F0" w:rsidRDefault="00D719F0" w:rsidP="006207DA">
      <w:pPr>
        <w:spacing w:after="0" w:line="240" w:lineRule="auto"/>
        <w:ind w:firstLine="709"/>
        <w:jc w:val="both"/>
        <w:rPr>
          <w:rFonts w:ascii="Times New Roman" w:hAnsi="Times New Roman" w:cs="Times New Roman"/>
          <w:sz w:val="28"/>
          <w:szCs w:val="28"/>
        </w:rPr>
      </w:pPr>
      <w:r w:rsidRPr="00D719F0">
        <w:rPr>
          <w:rFonts w:ascii="Times New Roman" w:hAnsi="Times New Roman" w:cs="Times New Roman"/>
          <w:sz w:val="28"/>
          <w:szCs w:val="28"/>
        </w:rPr>
        <w:lastRenderedPageBreak/>
        <w:t>МБУДО «</w:t>
      </w:r>
      <w:proofErr w:type="spellStart"/>
      <w:r w:rsidRPr="00D719F0">
        <w:rPr>
          <w:rFonts w:ascii="Times New Roman" w:hAnsi="Times New Roman" w:cs="Times New Roman"/>
          <w:sz w:val="28"/>
          <w:szCs w:val="28"/>
        </w:rPr>
        <w:t>Малоархангельская</w:t>
      </w:r>
      <w:proofErr w:type="spellEnd"/>
      <w:r>
        <w:rPr>
          <w:rFonts w:ascii="Times New Roman" w:hAnsi="Times New Roman" w:cs="Times New Roman"/>
          <w:sz w:val="28"/>
          <w:szCs w:val="28"/>
        </w:rPr>
        <w:t xml:space="preserve"> </w:t>
      </w:r>
      <w:r w:rsidRPr="00D719F0">
        <w:rPr>
          <w:rFonts w:ascii="Times New Roman" w:hAnsi="Times New Roman" w:cs="Times New Roman"/>
          <w:sz w:val="28"/>
          <w:szCs w:val="28"/>
        </w:rPr>
        <w:t>ДЮСШ» осуществляет образовательную деятельность в соответствии с дополнительными общеобразовательными программами: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3119"/>
        <w:gridCol w:w="3402"/>
      </w:tblGrid>
      <w:tr w:rsidR="000807ED" w:rsidRPr="00D719F0">
        <w:trPr>
          <w:trHeight w:val="522"/>
        </w:trPr>
        <w:tc>
          <w:tcPr>
            <w:tcW w:w="534" w:type="dxa"/>
            <w:noWrap/>
          </w:tcPr>
          <w:p w:rsidR="000807ED" w:rsidRPr="00D719F0" w:rsidRDefault="00D719F0" w:rsidP="006207DA">
            <w:pPr>
              <w:pStyle w:val="Default"/>
              <w:jc w:val="both"/>
              <w:rPr>
                <w:sz w:val="28"/>
                <w:szCs w:val="28"/>
              </w:rPr>
            </w:pPr>
            <w:r w:rsidRPr="00D719F0">
              <w:rPr>
                <w:sz w:val="28"/>
                <w:szCs w:val="28"/>
              </w:rPr>
              <w:t xml:space="preserve">№ </w:t>
            </w:r>
          </w:p>
        </w:tc>
        <w:tc>
          <w:tcPr>
            <w:tcW w:w="5528" w:type="dxa"/>
            <w:gridSpan w:val="2"/>
            <w:noWrap/>
          </w:tcPr>
          <w:p w:rsidR="000807ED" w:rsidRPr="00D719F0" w:rsidRDefault="00D719F0" w:rsidP="006207DA">
            <w:pPr>
              <w:pStyle w:val="Default"/>
              <w:jc w:val="both"/>
              <w:rPr>
                <w:sz w:val="28"/>
                <w:szCs w:val="28"/>
              </w:rPr>
            </w:pPr>
            <w:r w:rsidRPr="00D719F0">
              <w:rPr>
                <w:sz w:val="28"/>
                <w:szCs w:val="28"/>
              </w:rPr>
              <w:t xml:space="preserve">Наименование программы </w:t>
            </w:r>
          </w:p>
        </w:tc>
        <w:tc>
          <w:tcPr>
            <w:tcW w:w="3402" w:type="dxa"/>
            <w:noWrap/>
          </w:tcPr>
          <w:p w:rsidR="000807ED" w:rsidRPr="00D719F0" w:rsidRDefault="00D719F0" w:rsidP="006207DA">
            <w:pPr>
              <w:pStyle w:val="Default"/>
              <w:ind w:left="-108" w:right="-108"/>
              <w:jc w:val="both"/>
              <w:rPr>
                <w:sz w:val="28"/>
                <w:szCs w:val="28"/>
              </w:rPr>
            </w:pPr>
            <w:r w:rsidRPr="00D719F0">
              <w:rPr>
                <w:sz w:val="28"/>
                <w:szCs w:val="28"/>
              </w:rPr>
              <w:t>Количество обучаю</w:t>
            </w:r>
            <w:r w:rsidR="00B43701">
              <w:rPr>
                <w:sz w:val="28"/>
                <w:szCs w:val="28"/>
              </w:rPr>
              <w:t>щихся по состоянию на 31.12.2024</w:t>
            </w:r>
            <w:r w:rsidRPr="00D719F0">
              <w:rPr>
                <w:sz w:val="28"/>
                <w:szCs w:val="28"/>
              </w:rPr>
              <w:t>г.</w:t>
            </w:r>
          </w:p>
        </w:tc>
      </w:tr>
      <w:tr w:rsidR="000807ED" w:rsidRPr="00D719F0">
        <w:trPr>
          <w:trHeight w:val="109"/>
        </w:trPr>
        <w:tc>
          <w:tcPr>
            <w:tcW w:w="9464" w:type="dxa"/>
            <w:gridSpan w:val="4"/>
            <w:noWrap/>
          </w:tcPr>
          <w:p w:rsidR="000807ED" w:rsidRPr="00D719F0" w:rsidRDefault="00D719F0" w:rsidP="006207DA">
            <w:pPr>
              <w:pStyle w:val="Default"/>
              <w:jc w:val="both"/>
              <w:rPr>
                <w:sz w:val="28"/>
                <w:szCs w:val="28"/>
              </w:rPr>
            </w:pPr>
            <w:r w:rsidRPr="00D719F0">
              <w:rPr>
                <w:sz w:val="28"/>
                <w:szCs w:val="28"/>
              </w:rPr>
              <w:t xml:space="preserve">Дополнительные общеразвивающие программы </w:t>
            </w:r>
          </w:p>
        </w:tc>
      </w:tr>
      <w:tr w:rsidR="000807ED" w:rsidRPr="00D719F0">
        <w:trPr>
          <w:trHeight w:val="109"/>
        </w:trPr>
        <w:tc>
          <w:tcPr>
            <w:tcW w:w="534" w:type="dxa"/>
            <w:noWrap/>
          </w:tcPr>
          <w:p w:rsidR="000807ED" w:rsidRPr="00D719F0" w:rsidRDefault="00D719F0" w:rsidP="006207DA">
            <w:pPr>
              <w:pStyle w:val="Default"/>
              <w:jc w:val="both"/>
              <w:rPr>
                <w:sz w:val="28"/>
                <w:szCs w:val="28"/>
              </w:rPr>
            </w:pPr>
            <w:r w:rsidRPr="00D719F0">
              <w:rPr>
                <w:sz w:val="28"/>
                <w:szCs w:val="28"/>
              </w:rPr>
              <w:t xml:space="preserve">1 </w:t>
            </w:r>
          </w:p>
        </w:tc>
        <w:tc>
          <w:tcPr>
            <w:tcW w:w="5528" w:type="dxa"/>
            <w:gridSpan w:val="2"/>
            <w:noWrap/>
          </w:tcPr>
          <w:p w:rsidR="000807ED" w:rsidRPr="00D719F0" w:rsidRDefault="00D719F0" w:rsidP="006207DA">
            <w:pPr>
              <w:pStyle w:val="Default"/>
              <w:jc w:val="both"/>
              <w:rPr>
                <w:sz w:val="28"/>
                <w:szCs w:val="28"/>
              </w:rPr>
            </w:pPr>
            <w:r>
              <w:rPr>
                <w:sz w:val="28"/>
                <w:szCs w:val="28"/>
              </w:rPr>
              <w:t xml:space="preserve"> </w:t>
            </w:r>
            <w:r w:rsidRPr="00D719F0">
              <w:rPr>
                <w:sz w:val="28"/>
                <w:szCs w:val="28"/>
              </w:rPr>
              <w:t xml:space="preserve">«Баскетбол» </w:t>
            </w:r>
          </w:p>
        </w:tc>
        <w:tc>
          <w:tcPr>
            <w:tcW w:w="3402" w:type="dxa"/>
            <w:noWrap/>
          </w:tcPr>
          <w:p w:rsidR="000807ED" w:rsidRPr="00D719F0" w:rsidRDefault="00244F4A" w:rsidP="006207DA">
            <w:pPr>
              <w:pStyle w:val="Default"/>
              <w:jc w:val="both"/>
              <w:rPr>
                <w:color w:val="auto"/>
                <w:sz w:val="28"/>
                <w:szCs w:val="28"/>
              </w:rPr>
            </w:pPr>
            <w:r>
              <w:rPr>
                <w:color w:val="auto"/>
                <w:sz w:val="28"/>
                <w:szCs w:val="28"/>
              </w:rPr>
              <w:t>1</w:t>
            </w:r>
            <w:r w:rsidR="00855568">
              <w:rPr>
                <w:color w:val="auto"/>
                <w:sz w:val="28"/>
                <w:szCs w:val="28"/>
              </w:rPr>
              <w:t>6</w:t>
            </w:r>
          </w:p>
        </w:tc>
      </w:tr>
      <w:tr w:rsidR="000807ED" w:rsidRPr="00D719F0">
        <w:trPr>
          <w:trHeight w:val="241"/>
        </w:trPr>
        <w:tc>
          <w:tcPr>
            <w:tcW w:w="534" w:type="dxa"/>
            <w:noWrap/>
          </w:tcPr>
          <w:p w:rsidR="000807ED" w:rsidRPr="00D719F0" w:rsidRDefault="00D719F0" w:rsidP="006207DA">
            <w:pPr>
              <w:pStyle w:val="Default"/>
              <w:jc w:val="both"/>
              <w:rPr>
                <w:sz w:val="28"/>
                <w:szCs w:val="28"/>
              </w:rPr>
            </w:pPr>
            <w:r w:rsidRPr="00D719F0">
              <w:rPr>
                <w:sz w:val="28"/>
                <w:szCs w:val="28"/>
              </w:rPr>
              <w:t xml:space="preserve">2 </w:t>
            </w:r>
          </w:p>
        </w:tc>
        <w:tc>
          <w:tcPr>
            <w:tcW w:w="5528" w:type="dxa"/>
            <w:gridSpan w:val="2"/>
            <w:noWrap/>
          </w:tcPr>
          <w:p w:rsidR="000807ED" w:rsidRPr="00D719F0" w:rsidRDefault="00D719F0" w:rsidP="006207DA">
            <w:pPr>
              <w:pStyle w:val="Default"/>
              <w:jc w:val="both"/>
              <w:rPr>
                <w:sz w:val="28"/>
                <w:szCs w:val="28"/>
              </w:rPr>
            </w:pPr>
            <w:r>
              <w:rPr>
                <w:sz w:val="28"/>
                <w:szCs w:val="28"/>
              </w:rPr>
              <w:t xml:space="preserve"> </w:t>
            </w:r>
            <w:r w:rsidRPr="00D719F0">
              <w:rPr>
                <w:sz w:val="28"/>
                <w:szCs w:val="28"/>
              </w:rPr>
              <w:t xml:space="preserve">«Футбол» </w:t>
            </w:r>
          </w:p>
        </w:tc>
        <w:tc>
          <w:tcPr>
            <w:tcW w:w="3402" w:type="dxa"/>
            <w:noWrap/>
          </w:tcPr>
          <w:p w:rsidR="000807ED" w:rsidRPr="00D719F0" w:rsidRDefault="00D719F0" w:rsidP="006207DA">
            <w:pPr>
              <w:pStyle w:val="Default"/>
              <w:jc w:val="both"/>
              <w:rPr>
                <w:color w:val="auto"/>
                <w:sz w:val="28"/>
                <w:szCs w:val="28"/>
              </w:rPr>
            </w:pPr>
            <w:r w:rsidRPr="00D719F0">
              <w:rPr>
                <w:color w:val="auto"/>
                <w:sz w:val="28"/>
                <w:szCs w:val="28"/>
              </w:rPr>
              <w:t>45</w:t>
            </w:r>
          </w:p>
        </w:tc>
      </w:tr>
      <w:tr w:rsidR="000807ED" w:rsidRPr="00D719F0">
        <w:trPr>
          <w:trHeight w:val="241"/>
        </w:trPr>
        <w:tc>
          <w:tcPr>
            <w:tcW w:w="534" w:type="dxa"/>
            <w:noWrap/>
          </w:tcPr>
          <w:p w:rsidR="000807ED" w:rsidRPr="00D719F0" w:rsidRDefault="00D719F0" w:rsidP="006207DA">
            <w:pPr>
              <w:pStyle w:val="Default"/>
              <w:jc w:val="both"/>
              <w:rPr>
                <w:sz w:val="28"/>
                <w:szCs w:val="28"/>
              </w:rPr>
            </w:pPr>
            <w:r w:rsidRPr="00D719F0">
              <w:rPr>
                <w:sz w:val="28"/>
                <w:szCs w:val="28"/>
              </w:rPr>
              <w:t>3</w:t>
            </w:r>
          </w:p>
        </w:tc>
        <w:tc>
          <w:tcPr>
            <w:tcW w:w="5528" w:type="dxa"/>
            <w:gridSpan w:val="2"/>
            <w:noWrap/>
          </w:tcPr>
          <w:p w:rsidR="000807ED" w:rsidRPr="00D719F0" w:rsidRDefault="00D719F0" w:rsidP="006207DA">
            <w:pPr>
              <w:pStyle w:val="Default"/>
              <w:jc w:val="both"/>
              <w:rPr>
                <w:sz w:val="28"/>
                <w:szCs w:val="28"/>
              </w:rPr>
            </w:pPr>
            <w:r w:rsidRPr="00D719F0">
              <w:rPr>
                <w:sz w:val="28"/>
                <w:szCs w:val="28"/>
              </w:rPr>
              <w:t xml:space="preserve"> «Легкая атлетика»</w:t>
            </w:r>
          </w:p>
        </w:tc>
        <w:tc>
          <w:tcPr>
            <w:tcW w:w="3402" w:type="dxa"/>
            <w:noWrap/>
          </w:tcPr>
          <w:p w:rsidR="000807ED" w:rsidRPr="00D719F0" w:rsidRDefault="00D719F0" w:rsidP="006207DA">
            <w:pPr>
              <w:pStyle w:val="Default"/>
              <w:jc w:val="both"/>
              <w:rPr>
                <w:color w:val="auto"/>
                <w:sz w:val="28"/>
                <w:szCs w:val="28"/>
              </w:rPr>
            </w:pPr>
            <w:r w:rsidRPr="00D719F0">
              <w:rPr>
                <w:color w:val="auto"/>
                <w:sz w:val="28"/>
                <w:szCs w:val="28"/>
              </w:rPr>
              <w:t>3</w:t>
            </w:r>
            <w:r w:rsidR="00855568">
              <w:rPr>
                <w:color w:val="auto"/>
                <w:sz w:val="28"/>
                <w:szCs w:val="28"/>
              </w:rPr>
              <w:t>1</w:t>
            </w:r>
          </w:p>
        </w:tc>
      </w:tr>
      <w:tr w:rsidR="000807ED" w:rsidRPr="00D719F0">
        <w:trPr>
          <w:trHeight w:val="241"/>
        </w:trPr>
        <w:tc>
          <w:tcPr>
            <w:tcW w:w="534" w:type="dxa"/>
            <w:noWrap/>
          </w:tcPr>
          <w:p w:rsidR="000807ED" w:rsidRPr="00D719F0" w:rsidRDefault="00D719F0" w:rsidP="006207DA">
            <w:pPr>
              <w:pStyle w:val="Default"/>
              <w:jc w:val="both"/>
              <w:rPr>
                <w:sz w:val="28"/>
                <w:szCs w:val="28"/>
              </w:rPr>
            </w:pPr>
            <w:r w:rsidRPr="00D719F0">
              <w:rPr>
                <w:sz w:val="28"/>
                <w:szCs w:val="28"/>
              </w:rPr>
              <w:t>4</w:t>
            </w:r>
          </w:p>
        </w:tc>
        <w:tc>
          <w:tcPr>
            <w:tcW w:w="5528" w:type="dxa"/>
            <w:gridSpan w:val="2"/>
            <w:noWrap/>
          </w:tcPr>
          <w:p w:rsidR="000807ED" w:rsidRPr="00D719F0" w:rsidRDefault="00D719F0" w:rsidP="006207DA">
            <w:pPr>
              <w:pStyle w:val="Default"/>
              <w:jc w:val="both"/>
              <w:rPr>
                <w:sz w:val="28"/>
                <w:szCs w:val="28"/>
              </w:rPr>
            </w:pPr>
            <w:r w:rsidRPr="00D719F0">
              <w:rPr>
                <w:sz w:val="28"/>
                <w:szCs w:val="28"/>
              </w:rPr>
              <w:t xml:space="preserve"> «Гиревой спорт»</w:t>
            </w:r>
          </w:p>
        </w:tc>
        <w:tc>
          <w:tcPr>
            <w:tcW w:w="3402" w:type="dxa"/>
            <w:noWrap/>
          </w:tcPr>
          <w:p w:rsidR="000807ED" w:rsidRPr="00D719F0" w:rsidRDefault="00D719F0" w:rsidP="006207DA">
            <w:pPr>
              <w:pStyle w:val="Default"/>
              <w:jc w:val="both"/>
              <w:rPr>
                <w:color w:val="auto"/>
                <w:sz w:val="28"/>
                <w:szCs w:val="28"/>
              </w:rPr>
            </w:pPr>
            <w:r w:rsidRPr="00D719F0">
              <w:rPr>
                <w:color w:val="auto"/>
                <w:sz w:val="28"/>
                <w:szCs w:val="28"/>
              </w:rPr>
              <w:t>1</w:t>
            </w:r>
            <w:r w:rsidR="00855568">
              <w:rPr>
                <w:color w:val="auto"/>
                <w:sz w:val="28"/>
                <w:szCs w:val="28"/>
              </w:rPr>
              <w:t>6</w:t>
            </w:r>
          </w:p>
        </w:tc>
      </w:tr>
      <w:tr w:rsidR="000807ED" w:rsidRPr="00D719F0">
        <w:trPr>
          <w:trHeight w:val="370"/>
        </w:trPr>
        <w:tc>
          <w:tcPr>
            <w:tcW w:w="534" w:type="dxa"/>
            <w:vMerge w:val="restart"/>
            <w:noWrap/>
          </w:tcPr>
          <w:p w:rsidR="000807ED" w:rsidRPr="00D719F0" w:rsidRDefault="00D719F0" w:rsidP="006207DA">
            <w:pPr>
              <w:pStyle w:val="Default"/>
              <w:jc w:val="both"/>
              <w:rPr>
                <w:sz w:val="28"/>
                <w:szCs w:val="28"/>
              </w:rPr>
            </w:pPr>
            <w:r w:rsidRPr="00D719F0">
              <w:rPr>
                <w:sz w:val="28"/>
                <w:szCs w:val="28"/>
              </w:rPr>
              <w:t>5</w:t>
            </w:r>
          </w:p>
        </w:tc>
        <w:tc>
          <w:tcPr>
            <w:tcW w:w="5528" w:type="dxa"/>
            <w:gridSpan w:val="2"/>
            <w:vMerge w:val="restart"/>
            <w:noWrap/>
          </w:tcPr>
          <w:p w:rsidR="000807ED" w:rsidRPr="00D719F0" w:rsidRDefault="00D719F0" w:rsidP="006207DA">
            <w:pPr>
              <w:pStyle w:val="Default"/>
              <w:jc w:val="both"/>
              <w:rPr>
                <w:sz w:val="28"/>
                <w:szCs w:val="28"/>
              </w:rPr>
            </w:pPr>
            <w:r w:rsidRPr="00D719F0">
              <w:rPr>
                <w:sz w:val="28"/>
                <w:szCs w:val="28"/>
              </w:rPr>
              <w:t xml:space="preserve"> «Бадминтон»</w:t>
            </w:r>
          </w:p>
        </w:tc>
        <w:tc>
          <w:tcPr>
            <w:tcW w:w="3402" w:type="dxa"/>
            <w:vMerge w:val="restart"/>
            <w:noWrap/>
          </w:tcPr>
          <w:p w:rsidR="000807ED" w:rsidRPr="00D719F0" w:rsidRDefault="00855568" w:rsidP="006207DA">
            <w:pPr>
              <w:pStyle w:val="Default"/>
              <w:jc w:val="both"/>
              <w:rPr>
                <w:color w:val="auto"/>
                <w:sz w:val="28"/>
                <w:szCs w:val="28"/>
              </w:rPr>
            </w:pPr>
            <w:r>
              <w:rPr>
                <w:color w:val="auto"/>
                <w:sz w:val="28"/>
                <w:szCs w:val="28"/>
              </w:rPr>
              <w:t>31</w:t>
            </w:r>
          </w:p>
        </w:tc>
      </w:tr>
      <w:tr w:rsidR="000807ED" w:rsidRPr="00D719F0">
        <w:trPr>
          <w:trHeight w:val="370"/>
        </w:trPr>
        <w:tc>
          <w:tcPr>
            <w:tcW w:w="534" w:type="dxa"/>
            <w:vMerge w:val="restart"/>
            <w:noWrap/>
          </w:tcPr>
          <w:p w:rsidR="000807ED" w:rsidRPr="00D719F0" w:rsidRDefault="00D719F0" w:rsidP="006207DA">
            <w:pPr>
              <w:pStyle w:val="Default"/>
              <w:jc w:val="both"/>
              <w:rPr>
                <w:sz w:val="28"/>
                <w:szCs w:val="28"/>
              </w:rPr>
            </w:pPr>
            <w:r w:rsidRPr="00D719F0">
              <w:rPr>
                <w:sz w:val="28"/>
                <w:szCs w:val="28"/>
              </w:rPr>
              <w:t>6</w:t>
            </w:r>
          </w:p>
        </w:tc>
        <w:tc>
          <w:tcPr>
            <w:tcW w:w="5528" w:type="dxa"/>
            <w:gridSpan w:val="2"/>
            <w:vMerge w:val="restart"/>
            <w:noWrap/>
          </w:tcPr>
          <w:p w:rsidR="000807ED" w:rsidRPr="00D719F0" w:rsidRDefault="00D719F0" w:rsidP="006207DA">
            <w:pPr>
              <w:pStyle w:val="Default"/>
              <w:jc w:val="both"/>
              <w:rPr>
                <w:sz w:val="28"/>
                <w:szCs w:val="28"/>
              </w:rPr>
            </w:pPr>
            <w:r w:rsidRPr="00D719F0">
              <w:rPr>
                <w:sz w:val="28"/>
                <w:szCs w:val="28"/>
              </w:rPr>
              <w:t xml:space="preserve"> «Пулевая стрельба»</w:t>
            </w:r>
          </w:p>
        </w:tc>
        <w:tc>
          <w:tcPr>
            <w:tcW w:w="3402" w:type="dxa"/>
            <w:vMerge w:val="restart"/>
            <w:noWrap/>
          </w:tcPr>
          <w:p w:rsidR="000807ED" w:rsidRPr="00D719F0" w:rsidRDefault="00D719F0" w:rsidP="006207DA">
            <w:pPr>
              <w:pStyle w:val="Default"/>
              <w:jc w:val="both"/>
              <w:rPr>
                <w:color w:val="auto"/>
                <w:sz w:val="28"/>
                <w:szCs w:val="28"/>
              </w:rPr>
            </w:pPr>
            <w:r w:rsidRPr="00D719F0">
              <w:rPr>
                <w:color w:val="auto"/>
                <w:sz w:val="28"/>
                <w:szCs w:val="28"/>
              </w:rPr>
              <w:t>30</w:t>
            </w:r>
          </w:p>
        </w:tc>
      </w:tr>
      <w:tr w:rsidR="00855568" w:rsidRPr="00D719F0">
        <w:trPr>
          <w:trHeight w:val="370"/>
        </w:trPr>
        <w:tc>
          <w:tcPr>
            <w:tcW w:w="534" w:type="dxa"/>
            <w:noWrap/>
          </w:tcPr>
          <w:p w:rsidR="00855568" w:rsidRPr="00D719F0" w:rsidRDefault="00855568" w:rsidP="006207DA">
            <w:pPr>
              <w:pStyle w:val="Default"/>
              <w:jc w:val="both"/>
              <w:rPr>
                <w:sz w:val="28"/>
                <w:szCs w:val="28"/>
              </w:rPr>
            </w:pPr>
            <w:r>
              <w:rPr>
                <w:sz w:val="28"/>
                <w:szCs w:val="28"/>
              </w:rPr>
              <w:t>7</w:t>
            </w:r>
          </w:p>
        </w:tc>
        <w:tc>
          <w:tcPr>
            <w:tcW w:w="5528" w:type="dxa"/>
            <w:gridSpan w:val="2"/>
            <w:noWrap/>
          </w:tcPr>
          <w:p w:rsidR="00855568" w:rsidRPr="00D719F0" w:rsidRDefault="00855568" w:rsidP="006207DA">
            <w:pPr>
              <w:pStyle w:val="Default"/>
              <w:jc w:val="both"/>
              <w:rPr>
                <w:sz w:val="28"/>
                <w:szCs w:val="28"/>
              </w:rPr>
            </w:pPr>
            <w:r w:rsidRPr="00D719F0">
              <w:rPr>
                <w:sz w:val="28"/>
                <w:szCs w:val="28"/>
              </w:rPr>
              <w:t xml:space="preserve"> «</w:t>
            </w:r>
            <w:r>
              <w:rPr>
                <w:sz w:val="28"/>
                <w:szCs w:val="28"/>
              </w:rPr>
              <w:t>Самбо</w:t>
            </w:r>
            <w:r w:rsidRPr="00D719F0">
              <w:rPr>
                <w:sz w:val="28"/>
                <w:szCs w:val="28"/>
              </w:rPr>
              <w:t>»</w:t>
            </w:r>
          </w:p>
        </w:tc>
        <w:tc>
          <w:tcPr>
            <w:tcW w:w="3402" w:type="dxa"/>
            <w:noWrap/>
          </w:tcPr>
          <w:p w:rsidR="00855568" w:rsidRPr="00D719F0" w:rsidRDefault="00855568" w:rsidP="006207DA">
            <w:pPr>
              <w:pStyle w:val="Default"/>
              <w:jc w:val="both"/>
              <w:rPr>
                <w:color w:val="auto"/>
                <w:sz w:val="28"/>
                <w:szCs w:val="28"/>
              </w:rPr>
            </w:pPr>
            <w:r>
              <w:rPr>
                <w:color w:val="auto"/>
                <w:sz w:val="28"/>
                <w:szCs w:val="28"/>
              </w:rPr>
              <w:t>45</w:t>
            </w:r>
          </w:p>
        </w:tc>
      </w:tr>
      <w:tr w:rsidR="00B43701" w:rsidRPr="00D719F0" w:rsidTr="0077058E">
        <w:trPr>
          <w:trHeight w:val="370"/>
        </w:trPr>
        <w:tc>
          <w:tcPr>
            <w:tcW w:w="9464" w:type="dxa"/>
            <w:gridSpan w:val="4"/>
            <w:noWrap/>
          </w:tcPr>
          <w:p w:rsidR="00B43701" w:rsidRDefault="00B43701" w:rsidP="006207DA">
            <w:pPr>
              <w:pStyle w:val="Default"/>
              <w:jc w:val="both"/>
              <w:rPr>
                <w:color w:val="auto"/>
                <w:sz w:val="28"/>
                <w:szCs w:val="28"/>
              </w:rPr>
            </w:pPr>
            <w:r>
              <w:rPr>
                <w:sz w:val="28"/>
                <w:szCs w:val="28"/>
              </w:rPr>
              <w:t>Дополнительные программы</w:t>
            </w:r>
            <w:r w:rsidRPr="00D719F0">
              <w:rPr>
                <w:sz w:val="28"/>
                <w:szCs w:val="28"/>
              </w:rPr>
              <w:t xml:space="preserve"> спортивной подготовки</w:t>
            </w:r>
          </w:p>
        </w:tc>
      </w:tr>
      <w:tr w:rsidR="00855568" w:rsidRPr="00D719F0">
        <w:trPr>
          <w:trHeight w:val="370"/>
        </w:trPr>
        <w:tc>
          <w:tcPr>
            <w:tcW w:w="534" w:type="dxa"/>
            <w:vMerge w:val="restart"/>
            <w:noWrap/>
          </w:tcPr>
          <w:p w:rsidR="00855568" w:rsidRPr="00D719F0" w:rsidRDefault="00855568" w:rsidP="006207DA">
            <w:pPr>
              <w:pStyle w:val="Default"/>
              <w:jc w:val="both"/>
              <w:rPr>
                <w:sz w:val="28"/>
                <w:szCs w:val="28"/>
              </w:rPr>
            </w:pPr>
            <w:r>
              <w:rPr>
                <w:sz w:val="28"/>
                <w:szCs w:val="28"/>
              </w:rPr>
              <w:t>8</w:t>
            </w:r>
          </w:p>
        </w:tc>
        <w:tc>
          <w:tcPr>
            <w:tcW w:w="5528" w:type="dxa"/>
            <w:gridSpan w:val="2"/>
            <w:vMerge w:val="restart"/>
            <w:noWrap/>
          </w:tcPr>
          <w:p w:rsidR="00855568" w:rsidRPr="00D719F0" w:rsidRDefault="00855568" w:rsidP="006207DA">
            <w:pPr>
              <w:pStyle w:val="Default"/>
              <w:jc w:val="both"/>
              <w:rPr>
                <w:sz w:val="28"/>
                <w:szCs w:val="28"/>
              </w:rPr>
            </w:pPr>
            <w:r w:rsidRPr="00D719F0">
              <w:rPr>
                <w:sz w:val="28"/>
                <w:szCs w:val="28"/>
              </w:rPr>
              <w:t xml:space="preserve"> «Бадминтон»</w:t>
            </w:r>
          </w:p>
        </w:tc>
        <w:tc>
          <w:tcPr>
            <w:tcW w:w="3402" w:type="dxa"/>
            <w:vMerge w:val="restart"/>
            <w:noWrap/>
          </w:tcPr>
          <w:p w:rsidR="00855568" w:rsidRPr="00D719F0" w:rsidRDefault="00855568" w:rsidP="006207DA">
            <w:pPr>
              <w:pStyle w:val="Default"/>
              <w:jc w:val="both"/>
              <w:rPr>
                <w:color w:val="auto"/>
                <w:sz w:val="28"/>
                <w:szCs w:val="28"/>
              </w:rPr>
            </w:pPr>
            <w:r w:rsidRPr="00D719F0">
              <w:rPr>
                <w:color w:val="auto"/>
                <w:sz w:val="28"/>
                <w:szCs w:val="28"/>
              </w:rPr>
              <w:t>10</w:t>
            </w:r>
          </w:p>
        </w:tc>
      </w:tr>
      <w:tr w:rsidR="00855568" w:rsidRPr="00D719F0">
        <w:trPr>
          <w:trHeight w:val="370"/>
        </w:trPr>
        <w:tc>
          <w:tcPr>
            <w:tcW w:w="534" w:type="dxa"/>
            <w:vMerge w:val="restart"/>
            <w:noWrap/>
          </w:tcPr>
          <w:p w:rsidR="00855568" w:rsidRPr="00D719F0" w:rsidRDefault="00855568" w:rsidP="006207DA">
            <w:pPr>
              <w:pStyle w:val="Default"/>
              <w:jc w:val="both"/>
              <w:rPr>
                <w:sz w:val="28"/>
                <w:szCs w:val="28"/>
              </w:rPr>
            </w:pPr>
            <w:r>
              <w:rPr>
                <w:sz w:val="28"/>
                <w:szCs w:val="28"/>
              </w:rPr>
              <w:t>9</w:t>
            </w:r>
          </w:p>
        </w:tc>
        <w:tc>
          <w:tcPr>
            <w:tcW w:w="5528" w:type="dxa"/>
            <w:gridSpan w:val="2"/>
            <w:vMerge w:val="restart"/>
            <w:noWrap/>
          </w:tcPr>
          <w:p w:rsidR="00855568" w:rsidRPr="00D719F0" w:rsidRDefault="00855568" w:rsidP="006207DA">
            <w:pPr>
              <w:pStyle w:val="Default"/>
              <w:jc w:val="both"/>
              <w:rPr>
                <w:sz w:val="28"/>
                <w:szCs w:val="28"/>
              </w:rPr>
            </w:pPr>
            <w:r w:rsidRPr="00D719F0">
              <w:rPr>
                <w:sz w:val="28"/>
                <w:szCs w:val="28"/>
              </w:rPr>
              <w:t xml:space="preserve"> «Легкая атлетика»</w:t>
            </w:r>
          </w:p>
        </w:tc>
        <w:tc>
          <w:tcPr>
            <w:tcW w:w="3402" w:type="dxa"/>
            <w:vMerge w:val="restart"/>
            <w:noWrap/>
          </w:tcPr>
          <w:p w:rsidR="00855568" w:rsidRPr="00D719F0" w:rsidRDefault="00855568" w:rsidP="006207DA">
            <w:pPr>
              <w:pStyle w:val="Default"/>
              <w:jc w:val="both"/>
              <w:rPr>
                <w:color w:val="auto"/>
                <w:sz w:val="28"/>
                <w:szCs w:val="28"/>
              </w:rPr>
            </w:pPr>
            <w:r w:rsidRPr="00D719F0">
              <w:rPr>
                <w:color w:val="auto"/>
                <w:sz w:val="28"/>
                <w:szCs w:val="28"/>
              </w:rPr>
              <w:t>10</w:t>
            </w:r>
          </w:p>
        </w:tc>
      </w:tr>
      <w:tr w:rsidR="00855568" w:rsidRPr="00D719F0">
        <w:trPr>
          <w:trHeight w:val="109"/>
        </w:trPr>
        <w:tc>
          <w:tcPr>
            <w:tcW w:w="2943" w:type="dxa"/>
            <w:gridSpan w:val="2"/>
            <w:noWrap/>
          </w:tcPr>
          <w:p w:rsidR="00855568" w:rsidRPr="00D719F0" w:rsidRDefault="00855568" w:rsidP="006207DA">
            <w:pPr>
              <w:pStyle w:val="Default"/>
              <w:jc w:val="both"/>
              <w:rPr>
                <w:sz w:val="28"/>
                <w:szCs w:val="28"/>
              </w:rPr>
            </w:pPr>
            <w:r w:rsidRPr="00D719F0">
              <w:rPr>
                <w:sz w:val="28"/>
                <w:szCs w:val="28"/>
              </w:rPr>
              <w:t xml:space="preserve">Всего учащихся: </w:t>
            </w:r>
          </w:p>
        </w:tc>
        <w:tc>
          <w:tcPr>
            <w:tcW w:w="6521" w:type="dxa"/>
            <w:gridSpan w:val="2"/>
            <w:noWrap/>
          </w:tcPr>
          <w:p w:rsidR="00855568" w:rsidRPr="00D719F0" w:rsidRDefault="00855568" w:rsidP="006207DA">
            <w:pPr>
              <w:pStyle w:val="Default"/>
              <w:jc w:val="both"/>
              <w:rPr>
                <w:sz w:val="28"/>
                <w:szCs w:val="28"/>
              </w:rPr>
            </w:pPr>
            <w:r>
              <w:rPr>
                <w:sz w:val="28"/>
                <w:szCs w:val="28"/>
              </w:rPr>
              <w:t>234</w:t>
            </w:r>
            <w:proofErr w:type="gramStart"/>
            <w:r>
              <w:rPr>
                <w:sz w:val="28"/>
                <w:szCs w:val="28"/>
              </w:rPr>
              <w:t xml:space="preserve">( </w:t>
            </w:r>
            <w:proofErr w:type="gramEnd"/>
            <w:r>
              <w:rPr>
                <w:sz w:val="28"/>
                <w:szCs w:val="28"/>
              </w:rPr>
              <w:t>9 человек занимаются по 2 программам)</w:t>
            </w:r>
          </w:p>
        </w:tc>
      </w:tr>
    </w:tbl>
    <w:p w:rsidR="000807ED" w:rsidRPr="00D719F0" w:rsidRDefault="00D719F0" w:rsidP="006207DA">
      <w:pPr>
        <w:pStyle w:val="14"/>
        <w:spacing w:before="52"/>
        <w:ind w:left="0" w:right="-1" w:firstLine="563"/>
      </w:pPr>
      <w:r w:rsidRPr="00D719F0">
        <w:t>Контингент учащихся характеризуется стабильностью состава, текучесть в течени</w:t>
      </w:r>
      <w:proofErr w:type="gramStart"/>
      <w:r w:rsidRPr="00D719F0">
        <w:t>и</w:t>
      </w:r>
      <w:proofErr w:type="gramEnd"/>
      <w:r w:rsidRPr="00D719F0">
        <w:t xml:space="preserve"> учебного года не превышает 10%.</w:t>
      </w:r>
    </w:p>
    <w:p w:rsidR="000807ED" w:rsidRPr="00D719F0" w:rsidRDefault="00D719F0" w:rsidP="006207DA">
      <w:pPr>
        <w:pStyle w:val="Default"/>
        <w:ind w:firstLine="709"/>
        <w:jc w:val="both"/>
        <w:rPr>
          <w:color w:val="auto"/>
          <w:sz w:val="28"/>
          <w:szCs w:val="28"/>
        </w:rPr>
      </w:pPr>
      <w:r w:rsidRPr="00D719F0">
        <w:rPr>
          <w:sz w:val="28"/>
          <w:szCs w:val="28"/>
        </w:rPr>
        <w:t xml:space="preserve">Реализация дополнительных общеобразовательных программ в учреждении осуществляется в соответствии с пунктом 1 статьи 84 </w:t>
      </w:r>
      <w:r w:rsidRPr="00D719F0">
        <w:rPr>
          <w:color w:val="auto"/>
          <w:sz w:val="28"/>
          <w:szCs w:val="28"/>
        </w:rPr>
        <w:t xml:space="preserve">Федерального закона от 29 декабря 2012 года N 273-ФЗ и направлена </w:t>
      </w:r>
      <w:proofErr w:type="gramStart"/>
      <w:r w:rsidRPr="00D719F0">
        <w:rPr>
          <w:color w:val="auto"/>
          <w:sz w:val="28"/>
          <w:szCs w:val="28"/>
        </w:rPr>
        <w:t>на</w:t>
      </w:r>
      <w:proofErr w:type="gramEnd"/>
      <w:r w:rsidRPr="00D719F0">
        <w:rPr>
          <w:color w:val="auto"/>
          <w:sz w:val="28"/>
          <w:szCs w:val="28"/>
        </w:rPr>
        <w:t xml:space="preserve">: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физическое воспитание личности,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приобретение знаний, умений и навыков в области физической культуры и спорта,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физическое совершенствование, формирование культуры здорового и безопасного образа жизни,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укрепление здоровья,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выявление и отбор наиболее одаренных детей и подростков,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создание условий для прохождения спортивной подготовки,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подготовку кадров в области физической культуры и спорта.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Сроки реализации программ: </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«Баскетбол» – 3 года;</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«Футбол» – 4 года;</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«Легкая атлетика» – 2</w:t>
      </w:r>
      <w:r>
        <w:rPr>
          <w:color w:val="auto"/>
          <w:sz w:val="28"/>
          <w:szCs w:val="28"/>
        </w:rPr>
        <w:t xml:space="preserve"> </w:t>
      </w:r>
      <w:r w:rsidRPr="00D719F0">
        <w:rPr>
          <w:color w:val="auto"/>
          <w:sz w:val="28"/>
          <w:szCs w:val="28"/>
        </w:rPr>
        <w:t>года;</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«Гиревой спорт» – 6 лет;</w:t>
      </w:r>
    </w:p>
    <w:p w:rsidR="000807ED" w:rsidRDefault="00D719F0" w:rsidP="006207DA">
      <w:pPr>
        <w:pStyle w:val="Default"/>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«Бадминтон» – 2 года;</w:t>
      </w:r>
    </w:p>
    <w:p w:rsidR="00855568" w:rsidRDefault="00855568" w:rsidP="006207DA">
      <w:pPr>
        <w:pStyle w:val="Default"/>
        <w:ind w:firstLine="709"/>
        <w:jc w:val="both"/>
        <w:rPr>
          <w:color w:val="auto"/>
          <w:sz w:val="28"/>
          <w:szCs w:val="28"/>
        </w:rPr>
      </w:pPr>
      <w:r w:rsidRPr="00D719F0">
        <w:rPr>
          <w:color w:val="auto"/>
          <w:sz w:val="28"/>
          <w:szCs w:val="28"/>
        </w:rPr>
        <w:lastRenderedPageBreak/>
        <w:t>-дополнительные общеобразовательные общеразвивающие программы физкультурно-спор</w:t>
      </w:r>
      <w:r>
        <w:rPr>
          <w:color w:val="auto"/>
          <w:sz w:val="28"/>
          <w:szCs w:val="28"/>
        </w:rPr>
        <w:t>тивной направленности «Самбо</w:t>
      </w:r>
      <w:r w:rsidRPr="00D719F0">
        <w:rPr>
          <w:color w:val="auto"/>
          <w:sz w:val="28"/>
          <w:szCs w:val="28"/>
        </w:rPr>
        <w:t>» – 2 года;</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«Пулевая стрельба» – 1 год;</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образовательные программы спортивной подготовки по виду спорта «Бадминтон»</w:t>
      </w:r>
      <w:r>
        <w:rPr>
          <w:color w:val="auto"/>
          <w:sz w:val="28"/>
          <w:szCs w:val="28"/>
        </w:rPr>
        <w:t xml:space="preserve"> - 8 лет</w:t>
      </w:r>
      <w:r w:rsidRPr="00D719F0">
        <w:rPr>
          <w:color w:val="auto"/>
          <w:sz w:val="28"/>
          <w:szCs w:val="28"/>
        </w:rPr>
        <w:t>;</w:t>
      </w:r>
    </w:p>
    <w:p w:rsidR="000807ED" w:rsidRPr="00D719F0" w:rsidRDefault="00D719F0" w:rsidP="006207DA">
      <w:pPr>
        <w:pStyle w:val="Default"/>
        <w:ind w:firstLine="709"/>
        <w:jc w:val="both"/>
        <w:rPr>
          <w:color w:val="auto"/>
          <w:sz w:val="28"/>
          <w:szCs w:val="28"/>
        </w:rPr>
      </w:pPr>
      <w:r w:rsidRPr="00D719F0">
        <w:rPr>
          <w:color w:val="auto"/>
          <w:sz w:val="28"/>
          <w:szCs w:val="28"/>
        </w:rPr>
        <w:t>-дополнительные образовательные программы спортивной подготовки по виду спорта «Легкая атлетика»</w:t>
      </w:r>
      <w:r>
        <w:rPr>
          <w:color w:val="auto"/>
          <w:sz w:val="28"/>
          <w:szCs w:val="28"/>
        </w:rPr>
        <w:t xml:space="preserve"> - 7 лет</w:t>
      </w:r>
      <w:r w:rsidRPr="00D719F0">
        <w:rPr>
          <w:color w:val="auto"/>
          <w:sz w:val="28"/>
          <w:szCs w:val="28"/>
        </w:rPr>
        <w:t>.</w:t>
      </w:r>
    </w:p>
    <w:p w:rsidR="000807ED" w:rsidRPr="00D719F0" w:rsidRDefault="00D719F0" w:rsidP="006207DA">
      <w:pPr>
        <w:pStyle w:val="14"/>
        <w:spacing w:before="9"/>
        <w:ind w:left="0" w:right="-1" w:firstLine="676"/>
      </w:pPr>
      <w:r w:rsidRPr="00D719F0">
        <w:t xml:space="preserve">Содержание образовательного процесса реализуется в учебном плане Учреждения, который определяет основные направления в подготовке </w:t>
      </w:r>
      <w:proofErr w:type="gramStart"/>
      <w:r w:rsidRPr="00D719F0">
        <w:t>обучающихся</w:t>
      </w:r>
      <w:proofErr w:type="gramEnd"/>
      <w:r w:rsidRPr="00D719F0">
        <w:rPr>
          <w:b/>
        </w:rPr>
        <w:t xml:space="preserve">. </w:t>
      </w:r>
      <w:r w:rsidRPr="00D719F0">
        <w:t>Образовательный процесс в Учреждении отражает специфику образовательной деятельности и профильную направленность Учреждения с учетом основных положений Устава Учреждения.</w:t>
      </w:r>
    </w:p>
    <w:p w:rsidR="000807ED" w:rsidRPr="00D719F0" w:rsidRDefault="00855568" w:rsidP="006207DA">
      <w:pPr>
        <w:pStyle w:val="14"/>
        <w:spacing w:before="18"/>
        <w:ind w:left="0" w:right="-1" w:firstLine="707"/>
      </w:pPr>
      <w:proofErr w:type="gramStart"/>
      <w:r>
        <w:t>Учебный план на 2024</w:t>
      </w:r>
      <w:r w:rsidR="00D719F0" w:rsidRPr="00D719F0">
        <w:t xml:space="preserve"> год составлен в соответствии с Федеральным Законом Российской Федерации «Об образовании в Российской Федерации» от</w:t>
      </w:r>
      <w:r w:rsidR="004D7C29">
        <w:t xml:space="preserve"> </w:t>
      </w:r>
      <w:r w:rsidR="00D719F0" w:rsidRPr="00D719F0">
        <w:t>29.12.2012</w:t>
      </w:r>
      <w:r w:rsidR="004D7C29">
        <w:t xml:space="preserve"> </w:t>
      </w:r>
      <w:r w:rsidR="00D719F0" w:rsidRPr="00D719F0">
        <w:t>г.</w:t>
      </w:r>
      <w:r w:rsidR="004D7C29">
        <w:t xml:space="preserve"> </w:t>
      </w:r>
      <w:r w:rsidR="00D719F0" w:rsidRPr="00D719F0">
        <w:t>№272-ФЗ,</w:t>
      </w:r>
      <w:r w:rsidR="004D7C29">
        <w:t xml:space="preserve"> </w:t>
      </w:r>
      <w:r w:rsidR="00D719F0" w:rsidRPr="00D719F0">
        <w:t>Федеральным</w:t>
      </w:r>
      <w:r w:rsidR="004D7C29">
        <w:t xml:space="preserve"> </w:t>
      </w:r>
      <w:r w:rsidR="00D719F0" w:rsidRPr="00D719F0">
        <w:t>Законом</w:t>
      </w:r>
      <w:r w:rsidR="004D7C29">
        <w:t xml:space="preserve"> </w:t>
      </w:r>
      <w:r w:rsidR="00D719F0" w:rsidRPr="00D719F0">
        <w:t>«О</w:t>
      </w:r>
      <w:r w:rsidR="004D7C29">
        <w:t xml:space="preserve"> </w:t>
      </w:r>
      <w:r w:rsidR="00D719F0" w:rsidRPr="00D719F0">
        <w:t>физической</w:t>
      </w:r>
      <w:r w:rsidR="004D7C29">
        <w:t xml:space="preserve"> </w:t>
      </w:r>
      <w:r w:rsidR="00D719F0" w:rsidRPr="00D719F0">
        <w:t>культуре</w:t>
      </w:r>
      <w:r w:rsidR="004D7C29">
        <w:t xml:space="preserve"> </w:t>
      </w:r>
      <w:r w:rsidR="00D719F0" w:rsidRPr="00D719F0">
        <w:t>и спорте в Российской Федерации» от 04.12.2007 № 329-ФЗ, Приказом Министерства просвещения РФ от 27 июля 2022 г. N629 "Об утверждении Порядка организации и осуществления образовательной деятельности по дополнительным общеобразовательным программам", санитарным требованиям</w:t>
      </w:r>
      <w:r w:rsidR="004D7C29">
        <w:t xml:space="preserve"> </w:t>
      </w:r>
      <w:r w:rsidR="00D719F0" w:rsidRPr="00D719F0">
        <w:t>к</w:t>
      </w:r>
      <w:proofErr w:type="gramEnd"/>
      <w:r w:rsidR="00D719F0" w:rsidRPr="00D719F0">
        <w:t xml:space="preserve"> учреждению дополнительного образования.</w:t>
      </w:r>
    </w:p>
    <w:p w:rsidR="000807ED" w:rsidRPr="00D719F0" w:rsidRDefault="00D719F0" w:rsidP="006207DA">
      <w:pPr>
        <w:pStyle w:val="14"/>
        <w:spacing w:before="19"/>
        <w:ind w:left="0" w:right="-1" w:firstLine="707"/>
      </w:pPr>
      <w:r w:rsidRPr="00D719F0">
        <w:t>Учебный план Учреждения разработан с учетом материально- технической базы, квалификации педагогических кадров, социального заказа обучающихся и родителей, исходя из цели и основных задач Учреждения.</w:t>
      </w:r>
    </w:p>
    <w:p w:rsidR="000807ED" w:rsidRPr="00D719F0" w:rsidRDefault="00D719F0" w:rsidP="006207DA">
      <w:pPr>
        <w:pStyle w:val="14"/>
        <w:spacing w:before="17"/>
        <w:ind w:left="0" w:right="-1" w:firstLine="719"/>
      </w:pPr>
      <w:r w:rsidRPr="00D719F0">
        <w:t>Учебный план составлен с целью дальнейшего совершенствования образовательного процесса, повышения результативности обучения детей и подростков,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детей и подростков и сохранения их здоровья.</w:t>
      </w:r>
    </w:p>
    <w:p w:rsidR="000807ED" w:rsidRPr="00D719F0" w:rsidRDefault="00D719F0" w:rsidP="006207DA">
      <w:pPr>
        <w:pStyle w:val="14"/>
        <w:ind w:left="0" w:right="-1"/>
      </w:pPr>
      <w:r w:rsidRPr="00D719F0">
        <w:t>Учебный</w:t>
      </w:r>
      <w:r w:rsidR="004D7C29">
        <w:t xml:space="preserve"> </w:t>
      </w:r>
      <w:r w:rsidRPr="00D719F0">
        <w:t>план</w:t>
      </w:r>
      <w:r w:rsidR="004D7C29">
        <w:t xml:space="preserve"> </w:t>
      </w:r>
      <w:r w:rsidRPr="00D719F0">
        <w:t>направлен</w:t>
      </w:r>
      <w:r w:rsidR="004D7C29">
        <w:t xml:space="preserve"> </w:t>
      </w:r>
      <w:r w:rsidRPr="00D719F0">
        <w:t>на</w:t>
      </w:r>
      <w:r w:rsidR="004D7C29">
        <w:t xml:space="preserve"> </w:t>
      </w:r>
      <w:r w:rsidRPr="00D719F0">
        <w:t>решение</w:t>
      </w:r>
      <w:r w:rsidR="004D7C29">
        <w:t xml:space="preserve"> </w:t>
      </w:r>
      <w:r w:rsidRPr="00D719F0">
        <w:t>следующих</w:t>
      </w:r>
      <w:r w:rsidR="004D7C29">
        <w:t xml:space="preserve"> </w:t>
      </w:r>
      <w:r w:rsidRPr="00D719F0">
        <w:rPr>
          <w:spacing w:val="-2"/>
        </w:rPr>
        <w:t>задач:</w:t>
      </w:r>
    </w:p>
    <w:p w:rsidR="000807ED" w:rsidRPr="00D719F0" w:rsidRDefault="00D719F0" w:rsidP="006207DA">
      <w:pPr>
        <w:pStyle w:val="14"/>
        <w:ind w:left="0" w:right="-1" w:firstLine="709"/>
      </w:pPr>
      <w:r w:rsidRPr="00D719F0">
        <w:t>-определение</w:t>
      </w:r>
      <w:r w:rsidR="004D7C29">
        <w:t xml:space="preserve"> </w:t>
      </w:r>
      <w:r w:rsidRPr="00D719F0">
        <w:t>направленности</w:t>
      </w:r>
      <w:r w:rsidR="004D7C29">
        <w:t xml:space="preserve"> </w:t>
      </w:r>
      <w:r w:rsidRPr="00D719F0">
        <w:t>и</w:t>
      </w:r>
      <w:r w:rsidR="004D7C29">
        <w:t xml:space="preserve"> </w:t>
      </w:r>
      <w:r w:rsidRPr="00D719F0">
        <w:t>содержания</w:t>
      </w:r>
      <w:r w:rsidR="004D7C29">
        <w:t xml:space="preserve"> </w:t>
      </w:r>
      <w:r w:rsidRPr="00D719F0">
        <w:rPr>
          <w:spacing w:val="-2"/>
        </w:rPr>
        <w:t>обучения;</w:t>
      </w:r>
    </w:p>
    <w:p w:rsidR="000807ED" w:rsidRPr="00D719F0" w:rsidRDefault="00D719F0" w:rsidP="006207DA">
      <w:pPr>
        <w:pStyle w:val="14"/>
        <w:ind w:left="0" w:right="-1" w:firstLine="676"/>
      </w:pPr>
      <w:r w:rsidRPr="00D719F0">
        <w:t>-соответствие нормативным документам, регулирующим образовательную деятельность;</w:t>
      </w:r>
    </w:p>
    <w:p w:rsidR="000807ED" w:rsidRPr="00D719F0" w:rsidRDefault="00D719F0" w:rsidP="006207DA">
      <w:pPr>
        <w:pStyle w:val="14"/>
        <w:ind w:left="0" w:firstLine="709"/>
      </w:pPr>
      <w:r w:rsidRPr="00D719F0">
        <w:t>-создание</w:t>
      </w:r>
      <w:r w:rsidR="004D7C29">
        <w:t xml:space="preserve"> </w:t>
      </w:r>
      <w:r w:rsidRPr="00D719F0">
        <w:t>благоприятной</w:t>
      </w:r>
      <w:r w:rsidR="004D7C29">
        <w:t xml:space="preserve"> </w:t>
      </w:r>
      <w:r w:rsidRPr="00D719F0">
        <w:t>образовательной</w:t>
      </w:r>
      <w:r w:rsidR="004D7C29">
        <w:t xml:space="preserve"> </w:t>
      </w:r>
      <w:r w:rsidRPr="00D719F0">
        <w:rPr>
          <w:spacing w:val="-2"/>
        </w:rPr>
        <w:t>среды;</w:t>
      </w:r>
    </w:p>
    <w:p w:rsidR="000807ED" w:rsidRPr="00D719F0" w:rsidRDefault="00D719F0" w:rsidP="006207DA">
      <w:pPr>
        <w:pStyle w:val="14"/>
        <w:ind w:left="0" w:firstLine="709"/>
      </w:pPr>
      <w:r w:rsidRPr="00D719F0">
        <w:t>-осуществление</w:t>
      </w:r>
      <w:r w:rsidR="004D7C29">
        <w:t xml:space="preserve"> </w:t>
      </w:r>
      <w:r w:rsidRPr="00D719F0">
        <w:t>индивидуального</w:t>
      </w:r>
      <w:r w:rsidR="004D7C29">
        <w:t xml:space="preserve"> </w:t>
      </w:r>
      <w:r w:rsidRPr="00D719F0">
        <w:t>подхода</w:t>
      </w:r>
      <w:r w:rsidR="004D7C29">
        <w:t xml:space="preserve"> </w:t>
      </w:r>
      <w:r w:rsidRPr="00D719F0">
        <w:t>к</w:t>
      </w:r>
      <w:r w:rsidR="004D7C29">
        <w:t xml:space="preserve"> </w:t>
      </w:r>
      <w:r w:rsidRPr="00D719F0">
        <w:rPr>
          <w:spacing w:val="-2"/>
        </w:rPr>
        <w:t>учащимся;</w:t>
      </w:r>
    </w:p>
    <w:p w:rsidR="000807ED" w:rsidRPr="00D719F0" w:rsidRDefault="00D719F0" w:rsidP="006207DA">
      <w:pPr>
        <w:pStyle w:val="14"/>
        <w:ind w:left="0" w:right="245" w:firstLine="709"/>
      </w:pPr>
      <w:r w:rsidRPr="00D719F0">
        <w:t>-определение необходимого кадрового, методического и материально</w:t>
      </w:r>
      <w:r w:rsidR="004D7C29">
        <w:t xml:space="preserve"> </w:t>
      </w:r>
      <w:r w:rsidRPr="00D719F0">
        <w:t>- технического</w:t>
      </w:r>
      <w:r w:rsidR="004D7C29">
        <w:t xml:space="preserve"> </w:t>
      </w:r>
      <w:r w:rsidRPr="00D719F0">
        <w:t>обеспечения.</w:t>
      </w:r>
    </w:p>
    <w:p w:rsidR="000807ED" w:rsidRPr="00D719F0" w:rsidRDefault="00D719F0" w:rsidP="006207DA">
      <w:pPr>
        <w:pStyle w:val="14"/>
        <w:ind w:left="0" w:right="-1" w:firstLine="709"/>
      </w:pPr>
      <w:r w:rsidRPr="00D719F0">
        <w:t xml:space="preserve">Структура учебного плана включает: классификацию групп по видам спорта, этапам обучения и уровням сложности, год обучения, количество групп и часов по годам обучения, количество обучающихся, количество учебных часов, недельную часовую нагрузку на каждую учебную группу. В учебном плане образовательные компоненты представлены количеством недельных часов по каждой группе всех годов обучения. Базисный </w:t>
      </w:r>
      <w:r w:rsidRPr="00D719F0">
        <w:lastRenderedPageBreak/>
        <w:t>компонент учебного плана соответствует нормативам по видам и по объему</w:t>
      </w:r>
      <w:r w:rsidR="004D7C29">
        <w:t xml:space="preserve"> </w:t>
      </w:r>
      <w:r w:rsidRPr="00D719F0">
        <w:t>недельных часов. Учебный план соответствует санитарным правилам и нормам и не содержит превышения максимального объема недельных часов.</w:t>
      </w:r>
    </w:p>
    <w:p w:rsidR="000807ED" w:rsidRPr="00D719F0" w:rsidRDefault="00D719F0" w:rsidP="006207DA">
      <w:pPr>
        <w:pStyle w:val="14"/>
        <w:tabs>
          <w:tab w:val="left" w:pos="9355"/>
        </w:tabs>
        <w:spacing w:before="9"/>
        <w:ind w:left="0" w:right="-1" w:firstLine="707"/>
      </w:pPr>
      <w:r w:rsidRPr="00D719F0">
        <w:t>В соответствии с учебным планом определяется режим занятий в течение дня и недели, который фиксируется в расписании занятий. Расписание занятий утверждается директором.</w:t>
      </w:r>
    </w:p>
    <w:p w:rsidR="000807ED" w:rsidRPr="00D719F0" w:rsidRDefault="00D719F0" w:rsidP="006207DA">
      <w:pPr>
        <w:pStyle w:val="14"/>
        <w:tabs>
          <w:tab w:val="left" w:pos="9355"/>
        </w:tabs>
        <w:spacing w:before="17"/>
        <w:ind w:left="0" w:right="-1" w:firstLine="707"/>
      </w:pPr>
      <w:r w:rsidRPr="00D719F0">
        <w:t>Задачами Учреждения в группах, обучающихся по дополнительным образовательным программам спортивной подготовки, являются:</w:t>
      </w:r>
    </w:p>
    <w:p w:rsidR="000807ED" w:rsidRPr="00D719F0" w:rsidRDefault="00D719F0" w:rsidP="006207DA">
      <w:pPr>
        <w:pStyle w:val="14"/>
        <w:tabs>
          <w:tab w:val="left" w:pos="9355"/>
        </w:tabs>
        <w:spacing w:before="13"/>
        <w:ind w:left="0" w:right="-1" w:firstLine="676"/>
      </w:pPr>
      <w:proofErr w:type="gramStart"/>
      <w:r w:rsidRPr="00D719F0">
        <w:t>-на</w:t>
      </w:r>
      <w:r w:rsidR="004D7C29">
        <w:t xml:space="preserve"> </w:t>
      </w:r>
      <w:r w:rsidRPr="00D719F0">
        <w:t>этапе</w:t>
      </w:r>
      <w:r w:rsidR="004D7C29">
        <w:t xml:space="preserve"> </w:t>
      </w:r>
      <w:r w:rsidRPr="00D719F0">
        <w:t>начальной</w:t>
      </w:r>
      <w:r w:rsidR="004D7C29">
        <w:t xml:space="preserve"> </w:t>
      </w:r>
      <w:r w:rsidRPr="00D719F0">
        <w:t>подготовки: формирование</w:t>
      </w:r>
      <w:r w:rsidR="004D7C29">
        <w:t xml:space="preserve"> </w:t>
      </w:r>
      <w:r w:rsidRPr="00D719F0">
        <w:t>устойчивого</w:t>
      </w:r>
      <w:r w:rsidR="004D7C29">
        <w:t xml:space="preserve"> </w:t>
      </w:r>
      <w:r w:rsidRPr="00D719F0">
        <w:t>интереса</w:t>
      </w:r>
      <w:r w:rsidR="004D7C29">
        <w:t xml:space="preserve"> </w:t>
      </w:r>
      <w:r w:rsidRPr="00D719F0">
        <w:t>к занятиям физической культурой и спортом, изучение и освоение обязательных (теоретические основы физической культуры и спорта, общая физическая подготовка (ОФП), вид спорта) и вариативных в зависимости от вида спорта (различные виды спорта и подвижные игры, развитие творческого мышления, специальные навыки, спортивное и специальное оборудование) предметных областей.</w:t>
      </w:r>
      <w:proofErr w:type="gramEnd"/>
    </w:p>
    <w:p w:rsidR="000807ED" w:rsidRPr="00D719F0" w:rsidRDefault="00D719F0" w:rsidP="006207DA">
      <w:pPr>
        <w:pStyle w:val="14"/>
        <w:spacing w:before="21"/>
        <w:ind w:left="0" w:right="-1" w:firstLine="676"/>
      </w:pPr>
      <w:r w:rsidRPr="00D719F0">
        <w:t xml:space="preserve">-на </w:t>
      </w:r>
      <w:proofErr w:type="gramStart"/>
      <w:r w:rsidRPr="00D719F0">
        <w:t>учебно – тренировочном</w:t>
      </w:r>
      <w:proofErr w:type="gramEnd"/>
      <w:r w:rsidRPr="00D719F0">
        <w:t xml:space="preserve"> этапе: формирование устойчивого</w:t>
      </w:r>
      <w:r w:rsidR="004D7C29">
        <w:t xml:space="preserve"> </w:t>
      </w:r>
      <w:r w:rsidRPr="00D719F0">
        <w:t>интереса к занятиям спортом в зависимости от вида спорта, изучение и освоение обязательных (теоретические основы физической культуры и спорта, основы профессионального самоопределения, общая и специальная физическая подготовка (ОФП и СФП), вид спорта) и вариативных в зависимости от вида спорта (различные виды спорта и подвижные игры, судейская подготовка, развитие творческого мышления, специальные навыки, спортивное и специальное оборудование) предметных областей.</w:t>
      </w:r>
    </w:p>
    <w:p w:rsidR="000807ED" w:rsidRPr="00D719F0" w:rsidRDefault="00D719F0" w:rsidP="006207DA">
      <w:pPr>
        <w:pStyle w:val="14"/>
        <w:spacing w:before="19"/>
        <w:ind w:left="0" w:right="-1" w:firstLine="707"/>
      </w:pPr>
      <w:r w:rsidRPr="00D719F0">
        <w:t xml:space="preserve">Задачами Учреждения в группах, обучающихся по дополнительной общеразвивающей программе в области физической культуры и спорта, </w:t>
      </w:r>
      <w:r w:rsidRPr="00D719F0">
        <w:rPr>
          <w:spacing w:val="-2"/>
        </w:rPr>
        <w:t>являются:</w:t>
      </w:r>
    </w:p>
    <w:p w:rsidR="000807ED" w:rsidRPr="00D719F0" w:rsidRDefault="00D719F0" w:rsidP="006207DA">
      <w:pPr>
        <w:pStyle w:val="a3"/>
        <w:numPr>
          <w:ilvl w:val="0"/>
          <w:numId w:val="19"/>
        </w:numPr>
        <w:tabs>
          <w:tab w:val="left" w:pos="968"/>
        </w:tabs>
        <w:spacing w:before="15" w:after="0" w:line="240" w:lineRule="auto"/>
        <w:ind w:left="0" w:right="-1" w:firstLine="709"/>
        <w:jc w:val="both"/>
        <w:rPr>
          <w:rFonts w:ascii="Times New Roman" w:hAnsi="Times New Roman" w:cs="Times New Roman"/>
          <w:sz w:val="28"/>
          <w:szCs w:val="28"/>
        </w:rPr>
      </w:pPr>
      <w:r w:rsidRPr="00D719F0">
        <w:rPr>
          <w:rFonts w:ascii="Times New Roman" w:hAnsi="Times New Roman" w:cs="Times New Roman"/>
          <w:sz w:val="28"/>
          <w:szCs w:val="28"/>
        </w:rPr>
        <w:t>развитие интеллекта личности ребёнка,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в принятии решения. Развитие системы отношений в коллективе через разнообразные формы активной социальной деятельности, а также воспитательной составляющей.</w:t>
      </w:r>
    </w:p>
    <w:p w:rsidR="000807ED" w:rsidRPr="00D719F0" w:rsidRDefault="00D719F0" w:rsidP="006207DA">
      <w:pPr>
        <w:pStyle w:val="14"/>
        <w:ind w:left="0" w:right="-1" w:firstLine="709"/>
        <w:jc w:val="left"/>
      </w:pPr>
      <w:r w:rsidRPr="00D719F0">
        <w:t>Медицинское</w:t>
      </w:r>
      <w:r w:rsidR="004D7C29">
        <w:t xml:space="preserve"> </w:t>
      </w:r>
      <w:r w:rsidRPr="00D719F0">
        <w:t>обеспечение</w:t>
      </w:r>
      <w:r w:rsidR="004D7C29">
        <w:t xml:space="preserve"> </w:t>
      </w:r>
      <w:r w:rsidRPr="00D719F0">
        <w:t>образовательной</w:t>
      </w:r>
      <w:r w:rsidR="004D7C29">
        <w:t xml:space="preserve"> </w:t>
      </w:r>
      <w:r w:rsidRPr="00D719F0">
        <w:t>деятельности</w:t>
      </w:r>
      <w:r w:rsidR="004D7C29">
        <w:t xml:space="preserve"> </w:t>
      </w:r>
      <w:r w:rsidRPr="00D719F0">
        <w:t>включает</w:t>
      </w:r>
      <w:r w:rsidR="004D7C29">
        <w:t xml:space="preserve"> </w:t>
      </w:r>
      <w:r w:rsidRPr="00D719F0">
        <w:t xml:space="preserve">в </w:t>
      </w:r>
      <w:r w:rsidRPr="00D719F0">
        <w:rPr>
          <w:spacing w:val="-2"/>
        </w:rPr>
        <w:t>себя:</w:t>
      </w:r>
    </w:p>
    <w:p w:rsidR="000807ED" w:rsidRPr="00D719F0" w:rsidRDefault="00D719F0" w:rsidP="006207DA">
      <w:pPr>
        <w:pStyle w:val="a3"/>
        <w:numPr>
          <w:ilvl w:val="1"/>
          <w:numId w:val="20"/>
        </w:numPr>
        <w:tabs>
          <w:tab w:val="left" w:pos="968"/>
        </w:tabs>
        <w:spacing w:before="2" w:after="0" w:line="240" w:lineRule="auto"/>
        <w:ind w:left="0" w:right="-1" w:firstLine="709"/>
        <w:rPr>
          <w:rFonts w:ascii="Times New Roman" w:hAnsi="Times New Roman" w:cs="Times New Roman"/>
          <w:sz w:val="28"/>
          <w:szCs w:val="28"/>
        </w:rPr>
      </w:pPr>
      <w:r w:rsidRPr="00D719F0">
        <w:rPr>
          <w:rFonts w:ascii="Times New Roman" w:hAnsi="Times New Roman" w:cs="Times New Roman"/>
          <w:sz w:val="28"/>
          <w:szCs w:val="28"/>
        </w:rPr>
        <w:t>систематический</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контроль</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за</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состоянием</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здоровья</w:t>
      </w:r>
      <w:r w:rsidR="004D7C29">
        <w:rPr>
          <w:rFonts w:ascii="Times New Roman" w:hAnsi="Times New Roman" w:cs="Times New Roman"/>
          <w:sz w:val="28"/>
          <w:szCs w:val="28"/>
        </w:rPr>
        <w:t xml:space="preserve"> </w:t>
      </w:r>
      <w:proofErr w:type="gramStart"/>
      <w:r w:rsidRPr="00D719F0">
        <w:rPr>
          <w:rFonts w:ascii="Times New Roman" w:hAnsi="Times New Roman" w:cs="Times New Roman"/>
          <w:spacing w:val="-2"/>
          <w:sz w:val="28"/>
          <w:szCs w:val="28"/>
        </w:rPr>
        <w:t>обучающихся</w:t>
      </w:r>
      <w:proofErr w:type="gramEnd"/>
      <w:r w:rsidRPr="00D719F0">
        <w:rPr>
          <w:rFonts w:ascii="Times New Roman" w:hAnsi="Times New Roman" w:cs="Times New Roman"/>
          <w:spacing w:val="-2"/>
          <w:sz w:val="28"/>
          <w:szCs w:val="28"/>
        </w:rPr>
        <w:t>;</w:t>
      </w:r>
    </w:p>
    <w:p w:rsidR="000807ED" w:rsidRPr="00D719F0" w:rsidRDefault="00D719F0" w:rsidP="006207DA">
      <w:pPr>
        <w:pStyle w:val="a3"/>
        <w:numPr>
          <w:ilvl w:val="1"/>
          <w:numId w:val="20"/>
        </w:numPr>
        <w:tabs>
          <w:tab w:val="left" w:pos="968"/>
        </w:tabs>
        <w:spacing w:before="35" w:after="0" w:line="240" w:lineRule="auto"/>
        <w:ind w:left="0" w:right="-1" w:firstLine="709"/>
        <w:rPr>
          <w:rFonts w:ascii="Times New Roman" w:hAnsi="Times New Roman" w:cs="Times New Roman"/>
          <w:sz w:val="28"/>
          <w:szCs w:val="28"/>
        </w:rPr>
      </w:pPr>
      <w:r w:rsidRPr="00D719F0">
        <w:rPr>
          <w:rFonts w:ascii="Times New Roman" w:hAnsi="Times New Roman" w:cs="Times New Roman"/>
          <w:sz w:val="28"/>
          <w:szCs w:val="28"/>
        </w:rPr>
        <w:t xml:space="preserve">оценку адекватности физических нагрузок обучающихся состоянию их </w:t>
      </w:r>
      <w:r w:rsidRPr="00D719F0">
        <w:rPr>
          <w:rFonts w:ascii="Times New Roman" w:hAnsi="Times New Roman" w:cs="Times New Roman"/>
          <w:spacing w:val="-2"/>
          <w:sz w:val="28"/>
          <w:szCs w:val="28"/>
        </w:rPr>
        <w:t>здоровья;</w:t>
      </w:r>
    </w:p>
    <w:p w:rsidR="000807ED" w:rsidRPr="00D719F0" w:rsidRDefault="00D719F0" w:rsidP="006207DA">
      <w:pPr>
        <w:pStyle w:val="a3"/>
        <w:numPr>
          <w:ilvl w:val="1"/>
          <w:numId w:val="20"/>
        </w:numPr>
        <w:tabs>
          <w:tab w:val="left" w:pos="968"/>
        </w:tabs>
        <w:spacing w:before="5" w:after="0" w:line="240" w:lineRule="auto"/>
        <w:ind w:left="0" w:right="-1" w:firstLine="709"/>
        <w:rPr>
          <w:rFonts w:ascii="Times New Roman" w:hAnsi="Times New Roman" w:cs="Times New Roman"/>
          <w:sz w:val="28"/>
          <w:szCs w:val="28"/>
        </w:rPr>
      </w:pPr>
      <w:r w:rsidRPr="00D719F0">
        <w:rPr>
          <w:rFonts w:ascii="Times New Roman" w:hAnsi="Times New Roman" w:cs="Times New Roman"/>
          <w:sz w:val="28"/>
          <w:szCs w:val="28"/>
        </w:rPr>
        <w:t xml:space="preserve">профилактику и лечение заболеваний обучающихся и полученных ими травм, их медицинскую реабилитацию; </w:t>
      </w:r>
    </w:p>
    <w:p w:rsidR="000807ED" w:rsidRPr="00D719F0" w:rsidRDefault="00D719F0" w:rsidP="006207DA">
      <w:pPr>
        <w:pStyle w:val="a3"/>
        <w:numPr>
          <w:ilvl w:val="1"/>
          <w:numId w:val="20"/>
        </w:numPr>
        <w:tabs>
          <w:tab w:val="left" w:pos="968"/>
        </w:tabs>
        <w:spacing w:before="5" w:after="0" w:line="240" w:lineRule="auto"/>
        <w:ind w:left="0" w:right="-1" w:firstLine="709"/>
        <w:rPr>
          <w:rFonts w:ascii="Times New Roman" w:hAnsi="Times New Roman" w:cs="Times New Roman"/>
          <w:sz w:val="28"/>
          <w:szCs w:val="28"/>
        </w:rPr>
      </w:pPr>
      <w:r w:rsidRPr="00D719F0">
        <w:rPr>
          <w:rFonts w:ascii="Times New Roman" w:hAnsi="Times New Roman" w:cs="Times New Roman"/>
          <w:sz w:val="28"/>
          <w:szCs w:val="28"/>
        </w:rPr>
        <w:t>восстановление их здоровья средствами и методами, используемыми при занятиях.</w:t>
      </w:r>
    </w:p>
    <w:p w:rsidR="000807ED" w:rsidRPr="00D719F0" w:rsidRDefault="00D719F0" w:rsidP="006207DA">
      <w:pPr>
        <w:pStyle w:val="14"/>
        <w:spacing w:before="1"/>
        <w:ind w:left="0" w:right="-1" w:firstLine="709"/>
      </w:pPr>
      <w:r w:rsidRPr="00D719F0">
        <w:t xml:space="preserve">Медицинское обеспечение для групп спортивной подготовки </w:t>
      </w:r>
      <w:r w:rsidRPr="00D719F0">
        <w:lastRenderedPageBreak/>
        <w:t>осуществляется на входном контроле участковыми педиатрами, в дальнейшем на протяжении обучения бюджетным учреждением здравоохранения Орловской области «Орловский областной врачебно-физкультурный диспансер», для групп физкультурно-спортивной направленности участковый педиатр.</w:t>
      </w:r>
    </w:p>
    <w:p w:rsidR="000807ED" w:rsidRPr="00D719F0" w:rsidRDefault="00855568" w:rsidP="006207DA">
      <w:pPr>
        <w:pStyle w:val="14"/>
        <w:spacing w:before="3" w:after="15"/>
        <w:ind w:left="0" w:right="-1" w:firstLine="758"/>
      </w:pPr>
      <w:r>
        <w:t>В 2024</w:t>
      </w:r>
      <w:r w:rsidR="00D719F0" w:rsidRPr="00D719F0">
        <w:t xml:space="preserve"> году тренерами-преподавателями Учреждения было подготовлено следующее количество квалифицированных спортсменов:</w:t>
      </w:r>
    </w:p>
    <w:tbl>
      <w:tblPr>
        <w:tblW w:w="921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3"/>
        <w:gridCol w:w="1104"/>
        <w:gridCol w:w="1102"/>
        <w:gridCol w:w="1104"/>
        <w:gridCol w:w="790"/>
        <w:gridCol w:w="787"/>
        <w:gridCol w:w="919"/>
        <w:gridCol w:w="1403"/>
      </w:tblGrid>
      <w:tr w:rsidR="000807ED" w:rsidRPr="00D719F0" w:rsidTr="004D7C29">
        <w:trPr>
          <w:trHeight w:val="553"/>
        </w:trPr>
        <w:tc>
          <w:tcPr>
            <w:tcW w:w="2003" w:type="dxa"/>
            <w:noWrap/>
          </w:tcPr>
          <w:p w:rsidR="000807ED" w:rsidRPr="00D719F0" w:rsidRDefault="000807ED" w:rsidP="006207DA">
            <w:pPr>
              <w:pStyle w:val="TableParagraph"/>
              <w:ind w:left="0"/>
              <w:rPr>
                <w:sz w:val="28"/>
                <w:szCs w:val="28"/>
              </w:rPr>
            </w:pPr>
          </w:p>
        </w:tc>
        <w:tc>
          <w:tcPr>
            <w:tcW w:w="1104" w:type="dxa"/>
            <w:noWrap/>
          </w:tcPr>
          <w:p w:rsidR="000807ED" w:rsidRPr="00D719F0" w:rsidRDefault="00D719F0" w:rsidP="006207DA">
            <w:pPr>
              <w:pStyle w:val="TableParagraph"/>
              <w:ind w:left="160" w:right="151" w:firstLine="52"/>
              <w:rPr>
                <w:sz w:val="28"/>
                <w:szCs w:val="28"/>
              </w:rPr>
            </w:pPr>
            <w:r w:rsidRPr="00D719F0">
              <w:rPr>
                <w:sz w:val="28"/>
                <w:szCs w:val="28"/>
              </w:rPr>
              <w:t xml:space="preserve">1 </w:t>
            </w:r>
            <w:proofErr w:type="spellStart"/>
            <w:r w:rsidRPr="00D719F0">
              <w:rPr>
                <w:sz w:val="28"/>
                <w:szCs w:val="28"/>
              </w:rPr>
              <w:t>взр</w:t>
            </w:r>
            <w:proofErr w:type="spellEnd"/>
            <w:r w:rsidRPr="00D719F0">
              <w:rPr>
                <w:sz w:val="28"/>
                <w:szCs w:val="28"/>
              </w:rPr>
              <w:t xml:space="preserve">. </w:t>
            </w:r>
            <w:r w:rsidRPr="00D719F0">
              <w:rPr>
                <w:spacing w:val="-2"/>
                <w:sz w:val="28"/>
                <w:szCs w:val="28"/>
              </w:rPr>
              <w:t>разряд</w:t>
            </w:r>
          </w:p>
        </w:tc>
        <w:tc>
          <w:tcPr>
            <w:tcW w:w="1102" w:type="dxa"/>
            <w:noWrap/>
          </w:tcPr>
          <w:p w:rsidR="000807ED" w:rsidRPr="00D719F0" w:rsidRDefault="00D719F0" w:rsidP="006207DA">
            <w:pPr>
              <w:pStyle w:val="TableParagraph"/>
              <w:ind w:left="160" w:right="149" w:firstLine="52"/>
              <w:rPr>
                <w:sz w:val="28"/>
                <w:szCs w:val="28"/>
              </w:rPr>
            </w:pPr>
            <w:r w:rsidRPr="00D719F0">
              <w:rPr>
                <w:sz w:val="28"/>
                <w:szCs w:val="28"/>
              </w:rPr>
              <w:t xml:space="preserve">2 </w:t>
            </w:r>
            <w:proofErr w:type="spellStart"/>
            <w:r w:rsidRPr="00D719F0">
              <w:rPr>
                <w:sz w:val="28"/>
                <w:szCs w:val="28"/>
              </w:rPr>
              <w:t>взр</w:t>
            </w:r>
            <w:proofErr w:type="spellEnd"/>
            <w:r w:rsidRPr="00D719F0">
              <w:rPr>
                <w:sz w:val="28"/>
                <w:szCs w:val="28"/>
              </w:rPr>
              <w:t xml:space="preserve">. </w:t>
            </w:r>
            <w:r w:rsidRPr="00D719F0">
              <w:rPr>
                <w:spacing w:val="-2"/>
                <w:sz w:val="28"/>
                <w:szCs w:val="28"/>
              </w:rPr>
              <w:t>разряд</w:t>
            </w:r>
          </w:p>
        </w:tc>
        <w:tc>
          <w:tcPr>
            <w:tcW w:w="1104" w:type="dxa"/>
            <w:noWrap/>
          </w:tcPr>
          <w:p w:rsidR="000807ED" w:rsidRPr="00D719F0" w:rsidRDefault="00D719F0" w:rsidP="006207DA">
            <w:pPr>
              <w:pStyle w:val="TableParagraph"/>
              <w:ind w:left="162" w:right="149" w:firstLine="52"/>
              <w:rPr>
                <w:sz w:val="28"/>
                <w:szCs w:val="28"/>
              </w:rPr>
            </w:pPr>
            <w:r w:rsidRPr="00D719F0">
              <w:rPr>
                <w:sz w:val="28"/>
                <w:szCs w:val="28"/>
              </w:rPr>
              <w:t xml:space="preserve">3 </w:t>
            </w:r>
            <w:proofErr w:type="spellStart"/>
            <w:r w:rsidRPr="00D719F0">
              <w:rPr>
                <w:sz w:val="28"/>
                <w:szCs w:val="28"/>
              </w:rPr>
              <w:t>взр</w:t>
            </w:r>
            <w:proofErr w:type="spellEnd"/>
            <w:r w:rsidRPr="00D719F0">
              <w:rPr>
                <w:sz w:val="28"/>
                <w:szCs w:val="28"/>
              </w:rPr>
              <w:t xml:space="preserve">. </w:t>
            </w:r>
            <w:r w:rsidRPr="00D719F0">
              <w:rPr>
                <w:spacing w:val="-2"/>
                <w:sz w:val="28"/>
                <w:szCs w:val="28"/>
              </w:rPr>
              <w:t>разряд</w:t>
            </w:r>
          </w:p>
        </w:tc>
        <w:tc>
          <w:tcPr>
            <w:tcW w:w="790" w:type="dxa"/>
            <w:noWrap/>
          </w:tcPr>
          <w:p w:rsidR="000807ED" w:rsidRPr="00D719F0" w:rsidRDefault="00D719F0" w:rsidP="006207DA">
            <w:pPr>
              <w:pStyle w:val="TableParagraph"/>
              <w:ind w:left="8"/>
              <w:jc w:val="center"/>
              <w:rPr>
                <w:sz w:val="28"/>
                <w:szCs w:val="28"/>
              </w:rPr>
            </w:pPr>
            <w:r w:rsidRPr="00D719F0">
              <w:rPr>
                <w:spacing w:val="-5"/>
                <w:sz w:val="28"/>
                <w:szCs w:val="28"/>
              </w:rPr>
              <w:t>1юн</w:t>
            </w:r>
          </w:p>
        </w:tc>
        <w:tc>
          <w:tcPr>
            <w:tcW w:w="787" w:type="dxa"/>
            <w:noWrap/>
          </w:tcPr>
          <w:p w:rsidR="000807ED" w:rsidRPr="00D719F0" w:rsidRDefault="00D719F0" w:rsidP="006207DA">
            <w:pPr>
              <w:pStyle w:val="TableParagraph"/>
              <w:ind w:left="6"/>
              <w:jc w:val="center"/>
              <w:rPr>
                <w:sz w:val="28"/>
                <w:szCs w:val="28"/>
              </w:rPr>
            </w:pPr>
            <w:r w:rsidRPr="00D719F0">
              <w:rPr>
                <w:spacing w:val="-5"/>
                <w:sz w:val="28"/>
                <w:szCs w:val="28"/>
              </w:rPr>
              <w:t>2юн</w:t>
            </w:r>
          </w:p>
        </w:tc>
        <w:tc>
          <w:tcPr>
            <w:tcW w:w="919" w:type="dxa"/>
            <w:noWrap/>
          </w:tcPr>
          <w:p w:rsidR="000807ED" w:rsidRPr="00D719F0" w:rsidRDefault="00D719F0" w:rsidP="006207DA">
            <w:pPr>
              <w:pStyle w:val="TableParagraph"/>
              <w:ind w:left="7"/>
              <w:jc w:val="center"/>
              <w:rPr>
                <w:sz w:val="28"/>
                <w:szCs w:val="28"/>
              </w:rPr>
            </w:pPr>
            <w:r w:rsidRPr="00D719F0">
              <w:rPr>
                <w:spacing w:val="-5"/>
                <w:sz w:val="28"/>
                <w:szCs w:val="28"/>
              </w:rPr>
              <w:t>3юн</w:t>
            </w:r>
          </w:p>
        </w:tc>
        <w:tc>
          <w:tcPr>
            <w:tcW w:w="1403" w:type="dxa"/>
            <w:vMerge w:val="restart"/>
            <w:noWrap/>
          </w:tcPr>
          <w:p w:rsidR="000807ED" w:rsidRPr="00D719F0" w:rsidRDefault="00D719F0" w:rsidP="006207DA">
            <w:pPr>
              <w:pStyle w:val="TableParagraph"/>
              <w:ind w:left="142" w:right="132" w:firstLine="199"/>
              <w:rPr>
                <w:sz w:val="28"/>
                <w:szCs w:val="28"/>
              </w:rPr>
            </w:pPr>
            <w:r w:rsidRPr="00D719F0">
              <w:rPr>
                <w:spacing w:val="-2"/>
                <w:sz w:val="28"/>
                <w:szCs w:val="28"/>
              </w:rPr>
              <w:t xml:space="preserve">Всего </w:t>
            </w:r>
            <w:proofErr w:type="gramStart"/>
            <w:r w:rsidRPr="00D719F0">
              <w:rPr>
                <w:spacing w:val="-2"/>
                <w:sz w:val="28"/>
                <w:szCs w:val="28"/>
              </w:rPr>
              <w:t>массовых</w:t>
            </w:r>
            <w:proofErr w:type="gramEnd"/>
          </w:p>
        </w:tc>
      </w:tr>
      <w:tr w:rsidR="000807ED" w:rsidRPr="00D719F0" w:rsidTr="004D7C29">
        <w:trPr>
          <w:trHeight w:val="553"/>
        </w:trPr>
        <w:tc>
          <w:tcPr>
            <w:tcW w:w="2003" w:type="dxa"/>
            <w:noWrap/>
          </w:tcPr>
          <w:p w:rsidR="000807ED" w:rsidRPr="00D719F0" w:rsidRDefault="00D719F0" w:rsidP="006207DA">
            <w:pPr>
              <w:pStyle w:val="TableParagraph"/>
              <w:rPr>
                <w:sz w:val="28"/>
                <w:szCs w:val="28"/>
              </w:rPr>
            </w:pPr>
            <w:r w:rsidRPr="00D719F0">
              <w:rPr>
                <w:spacing w:val="-2"/>
                <w:sz w:val="28"/>
                <w:szCs w:val="28"/>
              </w:rPr>
              <w:t>Легкая атлетика</w:t>
            </w:r>
          </w:p>
        </w:tc>
        <w:tc>
          <w:tcPr>
            <w:tcW w:w="1104" w:type="dxa"/>
            <w:noWrap/>
          </w:tcPr>
          <w:p w:rsidR="000807ED" w:rsidRPr="00D719F0" w:rsidRDefault="000807ED" w:rsidP="006207DA">
            <w:pPr>
              <w:pStyle w:val="TableParagraph"/>
              <w:ind w:left="0"/>
              <w:rPr>
                <w:sz w:val="28"/>
                <w:szCs w:val="28"/>
              </w:rPr>
            </w:pPr>
          </w:p>
        </w:tc>
        <w:tc>
          <w:tcPr>
            <w:tcW w:w="1102" w:type="dxa"/>
            <w:noWrap/>
          </w:tcPr>
          <w:p w:rsidR="000807ED" w:rsidRPr="00D719F0" w:rsidRDefault="00016673" w:rsidP="006207DA">
            <w:pPr>
              <w:pStyle w:val="TableParagraph"/>
              <w:ind w:left="0"/>
              <w:rPr>
                <w:sz w:val="28"/>
                <w:szCs w:val="28"/>
              </w:rPr>
            </w:pPr>
            <w:r>
              <w:rPr>
                <w:sz w:val="28"/>
                <w:szCs w:val="28"/>
              </w:rPr>
              <w:t>6</w:t>
            </w:r>
          </w:p>
        </w:tc>
        <w:tc>
          <w:tcPr>
            <w:tcW w:w="1104" w:type="dxa"/>
            <w:noWrap/>
          </w:tcPr>
          <w:p w:rsidR="000807ED" w:rsidRPr="00D719F0" w:rsidRDefault="00016673" w:rsidP="006207DA">
            <w:pPr>
              <w:pStyle w:val="TableParagraph"/>
              <w:ind w:left="0"/>
              <w:rPr>
                <w:sz w:val="28"/>
                <w:szCs w:val="28"/>
              </w:rPr>
            </w:pPr>
            <w:r>
              <w:rPr>
                <w:sz w:val="28"/>
                <w:szCs w:val="28"/>
              </w:rPr>
              <w:t>4</w:t>
            </w:r>
          </w:p>
        </w:tc>
        <w:tc>
          <w:tcPr>
            <w:tcW w:w="790" w:type="dxa"/>
            <w:noWrap/>
          </w:tcPr>
          <w:p w:rsidR="000807ED" w:rsidRPr="00D719F0" w:rsidRDefault="00D719F0" w:rsidP="006207DA">
            <w:pPr>
              <w:pStyle w:val="TableParagraph"/>
              <w:ind w:left="0"/>
              <w:rPr>
                <w:sz w:val="28"/>
                <w:szCs w:val="28"/>
              </w:rPr>
            </w:pPr>
            <w:r w:rsidRPr="00D719F0">
              <w:rPr>
                <w:sz w:val="28"/>
                <w:szCs w:val="28"/>
              </w:rPr>
              <w:t>1</w:t>
            </w:r>
            <w:r w:rsidR="00016673">
              <w:rPr>
                <w:sz w:val="28"/>
                <w:szCs w:val="28"/>
              </w:rPr>
              <w:t>0</w:t>
            </w:r>
          </w:p>
        </w:tc>
        <w:tc>
          <w:tcPr>
            <w:tcW w:w="787" w:type="dxa"/>
            <w:noWrap/>
          </w:tcPr>
          <w:p w:rsidR="000807ED" w:rsidRPr="00D719F0" w:rsidRDefault="00016673" w:rsidP="006207DA">
            <w:pPr>
              <w:pStyle w:val="TableParagraph"/>
              <w:ind w:left="0"/>
              <w:rPr>
                <w:sz w:val="28"/>
                <w:szCs w:val="28"/>
              </w:rPr>
            </w:pPr>
            <w:r>
              <w:rPr>
                <w:sz w:val="28"/>
                <w:szCs w:val="28"/>
              </w:rPr>
              <w:t>5</w:t>
            </w:r>
          </w:p>
        </w:tc>
        <w:tc>
          <w:tcPr>
            <w:tcW w:w="919" w:type="dxa"/>
            <w:noWrap/>
          </w:tcPr>
          <w:p w:rsidR="000807ED" w:rsidRPr="00D719F0" w:rsidRDefault="00016673" w:rsidP="006207DA">
            <w:pPr>
              <w:pStyle w:val="TableParagraph"/>
              <w:ind w:left="0"/>
              <w:rPr>
                <w:sz w:val="28"/>
                <w:szCs w:val="28"/>
              </w:rPr>
            </w:pPr>
            <w:r>
              <w:rPr>
                <w:sz w:val="28"/>
                <w:szCs w:val="28"/>
              </w:rPr>
              <w:t>1</w:t>
            </w:r>
          </w:p>
        </w:tc>
        <w:tc>
          <w:tcPr>
            <w:tcW w:w="1403"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r>
      <w:tr w:rsidR="000807ED" w:rsidRPr="00D719F0" w:rsidTr="004D7C29">
        <w:trPr>
          <w:trHeight w:val="279"/>
        </w:trPr>
        <w:tc>
          <w:tcPr>
            <w:tcW w:w="2003" w:type="dxa"/>
            <w:noWrap/>
          </w:tcPr>
          <w:p w:rsidR="000807ED" w:rsidRPr="00D719F0" w:rsidRDefault="000807ED" w:rsidP="006207DA">
            <w:pPr>
              <w:pStyle w:val="TableParagraph"/>
              <w:ind w:left="0"/>
              <w:rPr>
                <w:sz w:val="28"/>
                <w:szCs w:val="28"/>
              </w:rPr>
            </w:pPr>
          </w:p>
        </w:tc>
        <w:tc>
          <w:tcPr>
            <w:tcW w:w="1104" w:type="dxa"/>
            <w:noWrap/>
          </w:tcPr>
          <w:p w:rsidR="000807ED" w:rsidRPr="00D719F0" w:rsidRDefault="00016673" w:rsidP="006207DA">
            <w:pPr>
              <w:pStyle w:val="TableParagraph"/>
              <w:spacing w:before="2"/>
              <w:ind w:left="9" w:right="5"/>
              <w:jc w:val="center"/>
              <w:rPr>
                <w:sz w:val="28"/>
                <w:szCs w:val="28"/>
              </w:rPr>
            </w:pPr>
            <w:r>
              <w:rPr>
                <w:sz w:val="28"/>
                <w:szCs w:val="28"/>
              </w:rPr>
              <w:t>0</w:t>
            </w:r>
          </w:p>
        </w:tc>
        <w:tc>
          <w:tcPr>
            <w:tcW w:w="1102" w:type="dxa"/>
            <w:noWrap/>
          </w:tcPr>
          <w:p w:rsidR="000807ED" w:rsidRPr="00D719F0" w:rsidRDefault="00016673" w:rsidP="006207DA">
            <w:pPr>
              <w:pStyle w:val="TableParagraph"/>
              <w:spacing w:before="2"/>
              <w:ind w:left="7"/>
              <w:jc w:val="center"/>
              <w:rPr>
                <w:sz w:val="28"/>
                <w:szCs w:val="28"/>
              </w:rPr>
            </w:pPr>
            <w:r>
              <w:rPr>
                <w:sz w:val="28"/>
                <w:szCs w:val="28"/>
              </w:rPr>
              <w:t>6</w:t>
            </w:r>
          </w:p>
        </w:tc>
        <w:tc>
          <w:tcPr>
            <w:tcW w:w="1104" w:type="dxa"/>
            <w:noWrap/>
          </w:tcPr>
          <w:p w:rsidR="000807ED" w:rsidRPr="00D719F0" w:rsidRDefault="00016673" w:rsidP="006207DA">
            <w:pPr>
              <w:pStyle w:val="TableParagraph"/>
              <w:spacing w:before="2"/>
              <w:ind w:left="9"/>
              <w:jc w:val="center"/>
              <w:rPr>
                <w:sz w:val="28"/>
                <w:szCs w:val="28"/>
              </w:rPr>
            </w:pPr>
            <w:r>
              <w:rPr>
                <w:sz w:val="28"/>
                <w:szCs w:val="28"/>
              </w:rPr>
              <w:t>4</w:t>
            </w:r>
          </w:p>
        </w:tc>
        <w:tc>
          <w:tcPr>
            <w:tcW w:w="790" w:type="dxa"/>
            <w:noWrap/>
          </w:tcPr>
          <w:p w:rsidR="000807ED" w:rsidRPr="00D719F0" w:rsidRDefault="00D719F0" w:rsidP="006207DA">
            <w:pPr>
              <w:pStyle w:val="TableParagraph"/>
              <w:spacing w:before="2"/>
              <w:ind w:left="8" w:right="1"/>
              <w:jc w:val="center"/>
              <w:rPr>
                <w:sz w:val="28"/>
                <w:szCs w:val="28"/>
              </w:rPr>
            </w:pPr>
            <w:r w:rsidRPr="00D719F0">
              <w:rPr>
                <w:sz w:val="28"/>
                <w:szCs w:val="28"/>
              </w:rPr>
              <w:t>1</w:t>
            </w:r>
            <w:r w:rsidR="00016673">
              <w:rPr>
                <w:sz w:val="28"/>
                <w:szCs w:val="28"/>
              </w:rPr>
              <w:t>0</w:t>
            </w:r>
          </w:p>
        </w:tc>
        <w:tc>
          <w:tcPr>
            <w:tcW w:w="787" w:type="dxa"/>
            <w:noWrap/>
          </w:tcPr>
          <w:p w:rsidR="000807ED" w:rsidRPr="00D719F0" w:rsidRDefault="00016673" w:rsidP="006207DA">
            <w:pPr>
              <w:pStyle w:val="TableParagraph"/>
              <w:spacing w:before="2"/>
              <w:ind w:left="6" w:right="1"/>
              <w:jc w:val="center"/>
              <w:rPr>
                <w:sz w:val="28"/>
                <w:szCs w:val="28"/>
              </w:rPr>
            </w:pPr>
            <w:r>
              <w:rPr>
                <w:sz w:val="28"/>
                <w:szCs w:val="28"/>
              </w:rPr>
              <w:t>5</w:t>
            </w:r>
          </w:p>
        </w:tc>
        <w:tc>
          <w:tcPr>
            <w:tcW w:w="919" w:type="dxa"/>
            <w:noWrap/>
          </w:tcPr>
          <w:p w:rsidR="000807ED" w:rsidRPr="00D719F0" w:rsidRDefault="00016673" w:rsidP="006207DA">
            <w:pPr>
              <w:pStyle w:val="TableParagraph"/>
              <w:spacing w:before="2"/>
              <w:ind w:left="7" w:right="1"/>
              <w:jc w:val="center"/>
              <w:rPr>
                <w:sz w:val="28"/>
                <w:szCs w:val="28"/>
              </w:rPr>
            </w:pPr>
            <w:r>
              <w:rPr>
                <w:sz w:val="28"/>
                <w:szCs w:val="28"/>
              </w:rPr>
              <w:t>1</w:t>
            </w:r>
          </w:p>
        </w:tc>
        <w:tc>
          <w:tcPr>
            <w:tcW w:w="1403" w:type="dxa"/>
            <w:noWrap/>
          </w:tcPr>
          <w:p w:rsidR="000807ED" w:rsidRPr="00D719F0" w:rsidRDefault="00016673" w:rsidP="006207DA">
            <w:pPr>
              <w:pStyle w:val="TableParagraph"/>
              <w:spacing w:before="2"/>
              <w:ind w:left="8"/>
              <w:jc w:val="center"/>
              <w:rPr>
                <w:sz w:val="28"/>
                <w:szCs w:val="28"/>
              </w:rPr>
            </w:pPr>
            <w:r>
              <w:rPr>
                <w:spacing w:val="-5"/>
                <w:sz w:val="28"/>
                <w:szCs w:val="28"/>
              </w:rPr>
              <w:t>26</w:t>
            </w:r>
          </w:p>
        </w:tc>
      </w:tr>
    </w:tbl>
    <w:p w:rsidR="000807ED" w:rsidRPr="00D719F0" w:rsidRDefault="00D719F0" w:rsidP="006207DA">
      <w:pPr>
        <w:pStyle w:val="14"/>
        <w:tabs>
          <w:tab w:val="left" w:pos="9355"/>
        </w:tabs>
        <w:spacing w:before="11"/>
        <w:ind w:left="0" w:right="-1" w:firstLine="707"/>
      </w:pPr>
      <w:r w:rsidRPr="00D719F0">
        <w:t>Основным критерием эффективности деятельности тренерск</w:t>
      </w:r>
      <w:proofErr w:type="gramStart"/>
      <w:r w:rsidRPr="00D719F0">
        <w:t>о-</w:t>
      </w:r>
      <w:proofErr w:type="gramEnd"/>
      <w:r w:rsidRPr="00D719F0">
        <w:t xml:space="preserve"> преподавательского состава является достижение стабильно высокого уровня спортивных результатов спортсменов.</w:t>
      </w:r>
    </w:p>
    <w:p w:rsidR="000807ED" w:rsidRPr="00D719F0" w:rsidRDefault="00D719F0" w:rsidP="006207DA">
      <w:pPr>
        <w:pStyle w:val="14"/>
        <w:ind w:left="0" w:right="-1" w:firstLine="707"/>
      </w:pPr>
      <w:proofErr w:type="gramStart"/>
      <w:r w:rsidRPr="00D719F0">
        <w:t>Участие в спортивных соревнованиях и мероприятиях спортсменов Учреждения осуществляется в соответствии с планом физкультурных и спортивных мероприятий Учреждения, формируемым на основе Единого календарного</w:t>
      </w:r>
      <w:r w:rsidR="004D7C29">
        <w:t xml:space="preserve"> </w:t>
      </w:r>
      <w:r w:rsidRPr="00D719F0">
        <w:t>плана межрегиональных, региональных, Зональных (ЦФО) всероссийских физкультурных и спортивных</w:t>
      </w:r>
      <w:r w:rsidR="004D7C29">
        <w:t xml:space="preserve"> </w:t>
      </w:r>
      <w:r w:rsidRPr="00D719F0">
        <w:t>мероприятий, календарных планов Всероссийских спортивных федераций по видам спорта, календарных</w:t>
      </w:r>
      <w:r w:rsidR="004D7C29">
        <w:t xml:space="preserve"> </w:t>
      </w:r>
      <w:r w:rsidRPr="00D719F0">
        <w:t>планов физкультурных и спортивных</w:t>
      </w:r>
      <w:r w:rsidR="004D7C29">
        <w:t xml:space="preserve"> </w:t>
      </w:r>
      <w:r w:rsidRPr="00D719F0">
        <w:t>мероприятий</w:t>
      </w:r>
      <w:r w:rsidR="004D7C29">
        <w:t xml:space="preserve"> </w:t>
      </w:r>
      <w:r w:rsidRPr="00D719F0">
        <w:t>субъекта</w:t>
      </w:r>
      <w:r w:rsidR="004D7C29">
        <w:t xml:space="preserve"> </w:t>
      </w:r>
      <w:r w:rsidRPr="00D719F0">
        <w:t>Российской</w:t>
      </w:r>
      <w:r w:rsidR="004D7C29">
        <w:t xml:space="preserve"> </w:t>
      </w:r>
      <w:r w:rsidRPr="00D719F0">
        <w:t>Федерации,</w:t>
      </w:r>
      <w:r w:rsidR="004D7C29">
        <w:t xml:space="preserve"> </w:t>
      </w:r>
      <w:r w:rsidRPr="00D719F0">
        <w:t xml:space="preserve">календарных </w:t>
      </w:r>
      <w:r w:rsidRPr="00D719F0">
        <w:rPr>
          <w:spacing w:val="-2"/>
        </w:rPr>
        <w:t>планов</w:t>
      </w:r>
      <w:r w:rsidR="004D7C29">
        <w:rPr>
          <w:spacing w:val="-2"/>
        </w:rPr>
        <w:t xml:space="preserve"> </w:t>
      </w:r>
      <w:r w:rsidRPr="00D719F0">
        <w:rPr>
          <w:spacing w:val="-2"/>
        </w:rPr>
        <w:t xml:space="preserve">физкультурных </w:t>
      </w:r>
      <w:r w:rsidRPr="00D719F0">
        <w:rPr>
          <w:spacing w:val="-10"/>
        </w:rPr>
        <w:t xml:space="preserve">и </w:t>
      </w:r>
      <w:r w:rsidRPr="00D719F0">
        <w:rPr>
          <w:spacing w:val="-2"/>
        </w:rPr>
        <w:t>спортивных мероприятий муниципальных образований.</w:t>
      </w:r>
      <w:proofErr w:type="gramEnd"/>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666"/>
        <w:gridCol w:w="2322"/>
        <w:gridCol w:w="1789"/>
        <w:gridCol w:w="1794"/>
      </w:tblGrid>
      <w:tr w:rsidR="000807ED" w:rsidRPr="004D7C29">
        <w:trPr>
          <w:trHeight w:val="1931"/>
        </w:trPr>
        <w:tc>
          <w:tcPr>
            <w:tcW w:w="2043" w:type="dxa"/>
            <w:noWrap/>
          </w:tcPr>
          <w:p w:rsidR="000807ED" w:rsidRPr="004D7C29" w:rsidRDefault="00D719F0" w:rsidP="006207DA">
            <w:pPr>
              <w:pStyle w:val="TableParagraph"/>
              <w:ind w:left="9" w:right="4"/>
              <w:jc w:val="center"/>
              <w:rPr>
                <w:sz w:val="26"/>
                <w:szCs w:val="26"/>
              </w:rPr>
            </w:pPr>
            <w:r w:rsidRPr="004D7C29">
              <w:rPr>
                <w:spacing w:val="-2"/>
                <w:sz w:val="26"/>
                <w:szCs w:val="26"/>
              </w:rPr>
              <w:t>Уровень</w:t>
            </w:r>
          </w:p>
        </w:tc>
        <w:tc>
          <w:tcPr>
            <w:tcW w:w="1666" w:type="dxa"/>
            <w:noWrap/>
          </w:tcPr>
          <w:p w:rsidR="000807ED" w:rsidRPr="004D7C29" w:rsidRDefault="00D719F0" w:rsidP="006207DA">
            <w:pPr>
              <w:pStyle w:val="TableParagraph"/>
              <w:ind w:left="9" w:right="3"/>
              <w:jc w:val="center"/>
              <w:rPr>
                <w:sz w:val="26"/>
                <w:szCs w:val="26"/>
              </w:rPr>
            </w:pPr>
            <w:r w:rsidRPr="004D7C29">
              <w:rPr>
                <w:spacing w:val="-2"/>
                <w:sz w:val="26"/>
                <w:szCs w:val="26"/>
              </w:rPr>
              <w:t xml:space="preserve">Численность учащихся, принявших </w:t>
            </w:r>
            <w:r w:rsidRPr="004D7C29">
              <w:rPr>
                <w:sz w:val="26"/>
                <w:szCs w:val="26"/>
              </w:rPr>
              <w:t xml:space="preserve">участие </w:t>
            </w:r>
            <w:proofErr w:type="gramStart"/>
            <w:r w:rsidRPr="004D7C29">
              <w:rPr>
                <w:sz w:val="26"/>
                <w:szCs w:val="26"/>
              </w:rPr>
              <w:t>в</w:t>
            </w:r>
            <w:proofErr w:type="gramEnd"/>
          </w:p>
          <w:p w:rsidR="000807ED" w:rsidRPr="004D7C29" w:rsidRDefault="00D719F0" w:rsidP="006207DA">
            <w:pPr>
              <w:pStyle w:val="TableParagraph"/>
              <w:ind w:right="95" w:hanging="6"/>
              <w:jc w:val="center"/>
              <w:rPr>
                <w:sz w:val="26"/>
                <w:szCs w:val="26"/>
              </w:rPr>
            </w:pPr>
            <w:r w:rsidRPr="004D7C29">
              <w:rPr>
                <w:sz w:val="26"/>
                <w:szCs w:val="26"/>
              </w:rPr>
              <w:t xml:space="preserve">спортивных и </w:t>
            </w:r>
            <w:r w:rsidRPr="004D7C29">
              <w:rPr>
                <w:spacing w:val="-2"/>
                <w:sz w:val="26"/>
                <w:szCs w:val="26"/>
              </w:rPr>
              <w:t xml:space="preserve">массовых </w:t>
            </w:r>
            <w:proofErr w:type="gramStart"/>
            <w:r w:rsidRPr="004D7C29">
              <w:rPr>
                <w:spacing w:val="-2"/>
                <w:sz w:val="26"/>
                <w:szCs w:val="26"/>
              </w:rPr>
              <w:t>мероприятиях</w:t>
            </w:r>
            <w:proofErr w:type="gramEnd"/>
          </w:p>
        </w:tc>
        <w:tc>
          <w:tcPr>
            <w:tcW w:w="2322" w:type="dxa"/>
            <w:noWrap/>
          </w:tcPr>
          <w:p w:rsidR="000807ED" w:rsidRPr="004D7C29" w:rsidRDefault="00D719F0" w:rsidP="006207DA">
            <w:pPr>
              <w:pStyle w:val="TableParagraph"/>
              <w:ind w:left="508" w:right="435" w:hanging="68"/>
              <w:jc w:val="both"/>
              <w:rPr>
                <w:sz w:val="26"/>
                <w:szCs w:val="26"/>
              </w:rPr>
            </w:pPr>
            <w:r w:rsidRPr="004D7C29">
              <w:rPr>
                <w:sz w:val="26"/>
                <w:szCs w:val="26"/>
              </w:rPr>
              <w:t>Удельный</w:t>
            </w:r>
            <w:r w:rsidR="004D7C29">
              <w:rPr>
                <w:sz w:val="26"/>
                <w:szCs w:val="26"/>
              </w:rPr>
              <w:t xml:space="preserve"> </w:t>
            </w:r>
            <w:r w:rsidRPr="004D7C29">
              <w:rPr>
                <w:sz w:val="26"/>
                <w:szCs w:val="26"/>
              </w:rPr>
              <w:t xml:space="preserve">вес </w:t>
            </w:r>
            <w:r w:rsidRPr="004D7C29">
              <w:rPr>
                <w:spacing w:val="-2"/>
                <w:sz w:val="26"/>
                <w:szCs w:val="26"/>
              </w:rPr>
              <w:t>численности учащихся,</w:t>
            </w:r>
          </w:p>
          <w:p w:rsidR="000807ED" w:rsidRPr="004D7C29" w:rsidRDefault="004D7C29" w:rsidP="006207DA">
            <w:pPr>
              <w:pStyle w:val="TableParagraph"/>
              <w:ind w:left="122" w:right="115"/>
              <w:jc w:val="center"/>
              <w:rPr>
                <w:sz w:val="26"/>
                <w:szCs w:val="26"/>
              </w:rPr>
            </w:pPr>
            <w:proofErr w:type="gramStart"/>
            <w:r>
              <w:rPr>
                <w:sz w:val="26"/>
                <w:szCs w:val="26"/>
              </w:rPr>
              <w:t>п</w:t>
            </w:r>
            <w:r w:rsidR="00D719F0" w:rsidRPr="004D7C29">
              <w:rPr>
                <w:sz w:val="26"/>
                <w:szCs w:val="26"/>
              </w:rPr>
              <w:t>ринявших</w:t>
            </w:r>
            <w:r>
              <w:rPr>
                <w:sz w:val="26"/>
                <w:szCs w:val="26"/>
              </w:rPr>
              <w:t xml:space="preserve"> </w:t>
            </w:r>
            <w:r w:rsidR="00D719F0" w:rsidRPr="004D7C29">
              <w:rPr>
                <w:sz w:val="26"/>
                <w:szCs w:val="26"/>
              </w:rPr>
              <w:t xml:space="preserve">участие в спортивных и </w:t>
            </w:r>
            <w:r w:rsidR="00D719F0" w:rsidRPr="004D7C29">
              <w:rPr>
                <w:spacing w:val="-2"/>
                <w:sz w:val="26"/>
                <w:szCs w:val="26"/>
              </w:rPr>
              <w:t>массовых мероприятиях</w:t>
            </w:r>
            <w:proofErr w:type="gramEnd"/>
          </w:p>
        </w:tc>
        <w:tc>
          <w:tcPr>
            <w:tcW w:w="1789" w:type="dxa"/>
            <w:noWrap/>
          </w:tcPr>
          <w:p w:rsidR="000807ED" w:rsidRPr="004D7C29" w:rsidRDefault="00D719F0" w:rsidP="006207DA">
            <w:pPr>
              <w:pStyle w:val="TableParagraph"/>
              <w:ind w:left="147" w:right="145" w:hanging="1"/>
              <w:jc w:val="center"/>
              <w:rPr>
                <w:sz w:val="26"/>
                <w:szCs w:val="26"/>
              </w:rPr>
            </w:pPr>
            <w:r w:rsidRPr="004D7C29">
              <w:rPr>
                <w:spacing w:val="-2"/>
                <w:sz w:val="26"/>
                <w:szCs w:val="26"/>
              </w:rPr>
              <w:t xml:space="preserve">Численность </w:t>
            </w:r>
            <w:r w:rsidRPr="004D7C29">
              <w:rPr>
                <w:sz w:val="26"/>
                <w:szCs w:val="26"/>
              </w:rPr>
              <w:t>победителей</w:t>
            </w:r>
            <w:r w:rsidR="004D7C29">
              <w:rPr>
                <w:sz w:val="26"/>
                <w:szCs w:val="26"/>
              </w:rPr>
              <w:t xml:space="preserve"> </w:t>
            </w:r>
            <w:r w:rsidRPr="004D7C29">
              <w:rPr>
                <w:sz w:val="26"/>
                <w:szCs w:val="26"/>
              </w:rPr>
              <w:t xml:space="preserve">и </w:t>
            </w:r>
            <w:proofErr w:type="gramStart"/>
            <w:r w:rsidRPr="004D7C29">
              <w:rPr>
                <w:spacing w:val="-2"/>
                <w:sz w:val="26"/>
                <w:szCs w:val="26"/>
              </w:rPr>
              <w:t>призеров</w:t>
            </w:r>
            <w:proofErr w:type="gramEnd"/>
            <w:r w:rsidRPr="004D7C29">
              <w:rPr>
                <w:spacing w:val="-2"/>
                <w:sz w:val="26"/>
                <w:szCs w:val="26"/>
              </w:rPr>
              <w:t xml:space="preserve"> </w:t>
            </w:r>
            <w:r w:rsidRPr="004D7C29">
              <w:rPr>
                <w:sz w:val="26"/>
                <w:szCs w:val="26"/>
              </w:rPr>
              <w:t xml:space="preserve">спортивных и </w:t>
            </w:r>
            <w:r w:rsidRPr="004D7C29">
              <w:rPr>
                <w:spacing w:val="-2"/>
                <w:sz w:val="26"/>
                <w:szCs w:val="26"/>
              </w:rPr>
              <w:t>массовых мероприятий</w:t>
            </w:r>
          </w:p>
        </w:tc>
        <w:tc>
          <w:tcPr>
            <w:tcW w:w="1794" w:type="dxa"/>
            <w:noWrap/>
          </w:tcPr>
          <w:p w:rsidR="000807ED" w:rsidRPr="004D7C29" w:rsidRDefault="00D719F0" w:rsidP="006207DA">
            <w:pPr>
              <w:pStyle w:val="TableParagraph"/>
              <w:ind w:left="149" w:right="148" w:firstLine="1"/>
              <w:jc w:val="center"/>
              <w:rPr>
                <w:sz w:val="26"/>
                <w:szCs w:val="26"/>
              </w:rPr>
            </w:pPr>
            <w:r w:rsidRPr="004D7C29">
              <w:rPr>
                <w:sz w:val="26"/>
                <w:szCs w:val="26"/>
              </w:rPr>
              <w:t xml:space="preserve">Удельный вес </w:t>
            </w:r>
            <w:r w:rsidRPr="004D7C29">
              <w:rPr>
                <w:spacing w:val="-2"/>
                <w:sz w:val="26"/>
                <w:szCs w:val="26"/>
              </w:rPr>
              <w:t xml:space="preserve">численности </w:t>
            </w:r>
            <w:r w:rsidRPr="004D7C29">
              <w:rPr>
                <w:sz w:val="26"/>
                <w:szCs w:val="26"/>
              </w:rPr>
              <w:t>победителей</w:t>
            </w:r>
            <w:r w:rsidR="004D7C29">
              <w:rPr>
                <w:sz w:val="26"/>
                <w:szCs w:val="26"/>
              </w:rPr>
              <w:t xml:space="preserve"> </w:t>
            </w:r>
            <w:r w:rsidRPr="004D7C29">
              <w:rPr>
                <w:sz w:val="26"/>
                <w:szCs w:val="26"/>
              </w:rPr>
              <w:t xml:space="preserve">и </w:t>
            </w:r>
            <w:proofErr w:type="gramStart"/>
            <w:r w:rsidRPr="004D7C29">
              <w:rPr>
                <w:spacing w:val="-2"/>
                <w:sz w:val="26"/>
                <w:szCs w:val="26"/>
              </w:rPr>
              <w:t>призеров</w:t>
            </w:r>
            <w:proofErr w:type="gramEnd"/>
            <w:r w:rsidRPr="004D7C29">
              <w:rPr>
                <w:spacing w:val="-2"/>
                <w:sz w:val="26"/>
                <w:szCs w:val="26"/>
              </w:rPr>
              <w:t xml:space="preserve"> </w:t>
            </w:r>
            <w:r w:rsidRPr="004D7C29">
              <w:rPr>
                <w:sz w:val="26"/>
                <w:szCs w:val="26"/>
              </w:rPr>
              <w:t xml:space="preserve">спортивных и </w:t>
            </w:r>
            <w:r w:rsidRPr="004D7C29">
              <w:rPr>
                <w:spacing w:val="-2"/>
                <w:sz w:val="26"/>
                <w:szCs w:val="26"/>
              </w:rPr>
              <w:t>массовых мероприятий</w:t>
            </w:r>
          </w:p>
        </w:tc>
      </w:tr>
      <w:tr w:rsidR="000807ED" w:rsidRPr="004D7C29">
        <w:trPr>
          <w:trHeight w:val="275"/>
        </w:trPr>
        <w:tc>
          <w:tcPr>
            <w:tcW w:w="2043" w:type="dxa"/>
            <w:noWrap/>
          </w:tcPr>
          <w:p w:rsidR="000807ED" w:rsidRPr="004D7C29" w:rsidRDefault="00D719F0" w:rsidP="006207DA">
            <w:pPr>
              <w:pStyle w:val="TableParagraph"/>
              <w:ind w:left="9"/>
              <w:jc w:val="center"/>
              <w:rPr>
                <w:sz w:val="26"/>
                <w:szCs w:val="26"/>
              </w:rPr>
            </w:pPr>
            <w:r w:rsidRPr="004D7C29">
              <w:rPr>
                <w:spacing w:val="-2"/>
                <w:sz w:val="26"/>
                <w:szCs w:val="26"/>
              </w:rPr>
              <w:t>Муниципальный</w:t>
            </w:r>
          </w:p>
        </w:tc>
        <w:tc>
          <w:tcPr>
            <w:tcW w:w="1666" w:type="dxa"/>
            <w:noWrap/>
          </w:tcPr>
          <w:p w:rsidR="000807ED" w:rsidRPr="004D7C29" w:rsidRDefault="00D719F0" w:rsidP="006207DA">
            <w:pPr>
              <w:pStyle w:val="TableParagraph"/>
              <w:ind w:left="9"/>
              <w:jc w:val="center"/>
              <w:rPr>
                <w:sz w:val="26"/>
                <w:szCs w:val="26"/>
              </w:rPr>
            </w:pPr>
            <w:r w:rsidRPr="004D7C29">
              <w:rPr>
                <w:spacing w:val="-5"/>
                <w:sz w:val="26"/>
                <w:szCs w:val="26"/>
              </w:rPr>
              <w:t>15</w:t>
            </w:r>
            <w:r w:rsidR="00855568">
              <w:rPr>
                <w:spacing w:val="-5"/>
                <w:sz w:val="26"/>
                <w:szCs w:val="26"/>
              </w:rPr>
              <w:t>8</w:t>
            </w:r>
          </w:p>
        </w:tc>
        <w:tc>
          <w:tcPr>
            <w:tcW w:w="2322" w:type="dxa"/>
            <w:noWrap/>
          </w:tcPr>
          <w:p w:rsidR="000807ED" w:rsidRPr="004D7C29" w:rsidRDefault="00855568" w:rsidP="006207DA">
            <w:pPr>
              <w:pStyle w:val="TableParagraph"/>
              <w:ind w:left="122" w:right="116"/>
              <w:jc w:val="center"/>
              <w:rPr>
                <w:sz w:val="26"/>
                <w:szCs w:val="26"/>
              </w:rPr>
            </w:pPr>
            <w:r>
              <w:rPr>
                <w:spacing w:val="-2"/>
                <w:sz w:val="26"/>
                <w:szCs w:val="26"/>
              </w:rPr>
              <w:t>70</w:t>
            </w:r>
            <w:r w:rsidR="00D719F0" w:rsidRPr="004D7C29">
              <w:rPr>
                <w:spacing w:val="-2"/>
                <w:sz w:val="26"/>
                <w:szCs w:val="26"/>
              </w:rPr>
              <w:t>%</w:t>
            </w:r>
          </w:p>
        </w:tc>
        <w:tc>
          <w:tcPr>
            <w:tcW w:w="1789" w:type="dxa"/>
            <w:noWrap/>
          </w:tcPr>
          <w:p w:rsidR="000807ED" w:rsidRPr="004D7C29" w:rsidRDefault="00D719F0" w:rsidP="006207DA">
            <w:pPr>
              <w:pStyle w:val="TableParagraph"/>
              <w:ind w:left="4"/>
              <w:jc w:val="center"/>
              <w:rPr>
                <w:sz w:val="26"/>
                <w:szCs w:val="26"/>
              </w:rPr>
            </w:pPr>
            <w:r w:rsidRPr="004D7C29">
              <w:rPr>
                <w:spacing w:val="-5"/>
                <w:sz w:val="26"/>
                <w:szCs w:val="26"/>
              </w:rPr>
              <w:t>1</w:t>
            </w:r>
            <w:r w:rsidR="00855568">
              <w:rPr>
                <w:spacing w:val="-5"/>
                <w:sz w:val="26"/>
                <w:szCs w:val="26"/>
              </w:rPr>
              <w:t>5</w:t>
            </w:r>
          </w:p>
        </w:tc>
        <w:tc>
          <w:tcPr>
            <w:tcW w:w="1794" w:type="dxa"/>
            <w:noWrap/>
          </w:tcPr>
          <w:p w:rsidR="000807ED" w:rsidRPr="004D7C29" w:rsidRDefault="00855568" w:rsidP="006207DA">
            <w:pPr>
              <w:pStyle w:val="TableParagraph"/>
              <w:ind w:left="4"/>
              <w:jc w:val="center"/>
              <w:rPr>
                <w:sz w:val="26"/>
                <w:szCs w:val="26"/>
              </w:rPr>
            </w:pPr>
            <w:r>
              <w:rPr>
                <w:spacing w:val="-2"/>
                <w:sz w:val="26"/>
                <w:szCs w:val="26"/>
              </w:rPr>
              <w:t>9</w:t>
            </w:r>
            <w:r w:rsidR="00D719F0" w:rsidRPr="004D7C29">
              <w:rPr>
                <w:spacing w:val="-2"/>
                <w:sz w:val="26"/>
                <w:szCs w:val="26"/>
              </w:rPr>
              <w:t>%</w:t>
            </w:r>
          </w:p>
        </w:tc>
      </w:tr>
      <w:tr w:rsidR="000807ED" w:rsidRPr="004D7C29">
        <w:trPr>
          <w:trHeight w:val="275"/>
        </w:trPr>
        <w:tc>
          <w:tcPr>
            <w:tcW w:w="2043" w:type="dxa"/>
            <w:noWrap/>
          </w:tcPr>
          <w:p w:rsidR="000807ED" w:rsidRPr="004D7C29" w:rsidRDefault="00D719F0" w:rsidP="006207DA">
            <w:pPr>
              <w:pStyle w:val="TableParagraph"/>
              <w:ind w:left="9" w:right="2"/>
              <w:jc w:val="center"/>
              <w:rPr>
                <w:sz w:val="26"/>
                <w:szCs w:val="26"/>
              </w:rPr>
            </w:pPr>
            <w:r w:rsidRPr="004D7C29">
              <w:rPr>
                <w:spacing w:val="-2"/>
                <w:sz w:val="26"/>
                <w:szCs w:val="26"/>
              </w:rPr>
              <w:t>Региональный</w:t>
            </w:r>
          </w:p>
        </w:tc>
        <w:tc>
          <w:tcPr>
            <w:tcW w:w="1666" w:type="dxa"/>
            <w:noWrap/>
          </w:tcPr>
          <w:p w:rsidR="000807ED" w:rsidRPr="004D7C29" w:rsidRDefault="00855568" w:rsidP="006207DA">
            <w:pPr>
              <w:pStyle w:val="TableParagraph"/>
              <w:ind w:left="9"/>
              <w:jc w:val="center"/>
              <w:rPr>
                <w:sz w:val="26"/>
                <w:szCs w:val="26"/>
              </w:rPr>
            </w:pPr>
            <w:r>
              <w:rPr>
                <w:spacing w:val="-5"/>
                <w:sz w:val="26"/>
                <w:szCs w:val="26"/>
              </w:rPr>
              <w:t>70</w:t>
            </w:r>
          </w:p>
        </w:tc>
        <w:tc>
          <w:tcPr>
            <w:tcW w:w="2322" w:type="dxa"/>
            <w:noWrap/>
          </w:tcPr>
          <w:p w:rsidR="000807ED" w:rsidRPr="004D7C29" w:rsidRDefault="00855568" w:rsidP="006207DA">
            <w:pPr>
              <w:pStyle w:val="TableParagraph"/>
              <w:ind w:left="122" w:right="116"/>
              <w:jc w:val="center"/>
              <w:rPr>
                <w:sz w:val="26"/>
                <w:szCs w:val="26"/>
              </w:rPr>
            </w:pPr>
            <w:r>
              <w:rPr>
                <w:spacing w:val="-2"/>
                <w:sz w:val="26"/>
                <w:szCs w:val="26"/>
              </w:rPr>
              <w:t>31</w:t>
            </w:r>
            <w:r w:rsidR="00D719F0" w:rsidRPr="004D7C29">
              <w:rPr>
                <w:spacing w:val="-2"/>
                <w:sz w:val="26"/>
                <w:szCs w:val="26"/>
              </w:rPr>
              <w:t>%</w:t>
            </w:r>
          </w:p>
        </w:tc>
        <w:tc>
          <w:tcPr>
            <w:tcW w:w="1789" w:type="dxa"/>
            <w:noWrap/>
          </w:tcPr>
          <w:p w:rsidR="000807ED" w:rsidRPr="004D7C29" w:rsidRDefault="00D719F0" w:rsidP="006207DA">
            <w:pPr>
              <w:pStyle w:val="TableParagraph"/>
              <w:ind w:left="4"/>
              <w:jc w:val="center"/>
              <w:rPr>
                <w:sz w:val="26"/>
                <w:szCs w:val="26"/>
              </w:rPr>
            </w:pPr>
            <w:r w:rsidRPr="004D7C29">
              <w:rPr>
                <w:spacing w:val="-5"/>
                <w:sz w:val="26"/>
                <w:szCs w:val="26"/>
              </w:rPr>
              <w:t>9</w:t>
            </w:r>
          </w:p>
        </w:tc>
        <w:tc>
          <w:tcPr>
            <w:tcW w:w="1794" w:type="dxa"/>
            <w:noWrap/>
          </w:tcPr>
          <w:p w:rsidR="000807ED" w:rsidRPr="004D7C29" w:rsidRDefault="00D719F0" w:rsidP="006207DA">
            <w:pPr>
              <w:pStyle w:val="TableParagraph"/>
              <w:ind w:left="4" w:right="3"/>
              <w:jc w:val="center"/>
              <w:rPr>
                <w:sz w:val="26"/>
                <w:szCs w:val="26"/>
              </w:rPr>
            </w:pPr>
            <w:r w:rsidRPr="004D7C29">
              <w:rPr>
                <w:spacing w:val="-5"/>
                <w:sz w:val="26"/>
                <w:szCs w:val="26"/>
              </w:rPr>
              <w:t>4%</w:t>
            </w:r>
          </w:p>
        </w:tc>
      </w:tr>
      <w:tr w:rsidR="000807ED" w:rsidRPr="004D7C29">
        <w:trPr>
          <w:trHeight w:val="275"/>
        </w:trPr>
        <w:tc>
          <w:tcPr>
            <w:tcW w:w="2043" w:type="dxa"/>
            <w:noWrap/>
          </w:tcPr>
          <w:p w:rsidR="000807ED" w:rsidRPr="004D7C29" w:rsidRDefault="00D719F0" w:rsidP="006207DA">
            <w:pPr>
              <w:pStyle w:val="TableParagraph"/>
              <w:ind w:left="9"/>
              <w:jc w:val="center"/>
              <w:rPr>
                <w:sz w:val="26"/>
                <w:szCs w:val="26"/>
              </w:rPr>
            </w:pPr>
            <w:r w:rsidRPr="004D7C29">
              <w:rPr>
                <w:spacing w:val="-2"/>
                <w:sz w:val="26"/>
                <w:szCs w:val="26"/>
              </w:rPr>
              <w:t>Всероссийский</w:t>
            </w:r>
          </w:p>
        </w:tc>
        <w:tc>
          <w:tcPr>
            <w:tcW w:w="1666" w:type="dxa"/>
            <w:noWrap/>
          </w:tcPr>
          <w:p w:rsidR="000807ED" w:rsidRPr="004D7C29" w:rsidRDefault="000807ED" w:rsidP="006207DA">
            <w:pPr>
              <w:pStyle w:val="TableParagraph"/>
              <w:ind w:left="9"/>
              <w:jc w:val="center"/>
              <w:rPr>
                <w:sz w:val="26"/>
                <w:szCs w:val="26"/>
              </w:rPr>
            </w:pPr>
          </w:p>
        </w:tc>
        <w:tc>
          <w:tcPr>
            <w:tcW w:w="2322" w:type="dxa"/>
            <w:noWrap/>
          </w:tcPr>
          <w:p w:rsidR="000807ED" w:rsidRPr="004D7C29" w:rsidRDefault="000807ED" w:rsidP="006207DA">
            <w:pPr>
              <w:pStyle w:val="TableParagraph"/>
              <w:ind w:left="122" w:right="116"/>
              <w:jc w:val="center"/>
              <w:rPr>
                <w:sz w:val="26"/>
                <w:szCs w:val="26"/>
              </w:rPr>
            </w:pPr>
          </w:p>
        </w:tc>
        <w:tc>
          <w:tcPr>
            <w:tcW w:w="1789" w:type="dxa"/>
            <w:noWrap/>
          </w:tcPr>
          <w:p w:rsidR="000807ED" w:rsidRPr="004D7C29" w:rsidRDefault="000807ED" w:rsidP="006207DA">
            <w:pPr>
              <w:pStyle w:val="TableParagraph"/>
              <w:ind w:left="4"/>
              <w:jc w:val="center"/>
              <w:rPr>
                <w:sz w:val="26"/>
                <w:szCs w:val="26"/>
              </w:rPr>
            </w:pPr>
          </w:p>
        </w:tc>
        <w:tc>
          <w:tcPr>
            <w:tcW w:w="1794" w:type="dxa"/>
            <w:noWrap/>
          </w:tcPr>
          <w:p w:rsidR="000807ED" w:rsidRPr="004D7C29" w:rsidRDefault="000807ED" w:rsidP="006207DA">
            <w:pPr>
              <w:pStyle w:val="TableParagraph"/>
              <w:ind w:left="4"/>
              <w:jc w:val="center"/>
              <w:rPr>
                <w:sz w:val="26"/>
                <w:szCs w:val="26"/>
              </w:rPr>
            </w:pPr>
          </w:p>
        </w:tc>
      </w:tr>
      <w:tr w:rsidR="000807ED" w:rsidRPr="004D7C29">
        <w:trPr>
          <w:trHeight w:val="278"/>
        </w:trPr>
        <w:tc>
          <w:tcPr>
            <w:tcW w:w="2043" w:type="dxa"/>
            <w:noWrap/>
          </w:tcPr>
          <w:p w:rsidR="000807ED" w:rsidRPr="004D7C29" w:rsidRDefault="00D719F0" w:rsidP="006207DA">
            <w:pPr>
              <w:pStyle w:val="TableParagraph"/>
              <w:spacing w:before="1"/>
              <w:ind w:left="9" w:right="2"/>
              <w:jc w:val="center"/>
              <w:rPr>
                <w:sz w:val="26"/>
                <w:szCs w:val="26"/>
              </w:rPr>
            </w:pPr>
            <w:r w:rsidRPr="004D7C29">
              <w:rPr>
                <w:spacing w:val="-2"/>
                <w:sz w:val="26"/>
                <w:szCs w:val="26"/>
              </w:rPr>
              <w:t>Международный</w:t>
            </w:r>
          </w:p>
        </w:tc>
        <w:tc>
          <w:tcPr>
            <w:tcW w:w="1666" w:type="dxa"/>
            <w:noWrap/>
          </w:tcPr>
          <w:p w:rsidR="000807ED" w:rsidRPr="004D7C29" w:rsidRDefault="000807ED" w:rsidP="006207DA">
            <w:pPr>
              <w:pStyle w:val="TableParagraph"/>
              <w:spacing w:before="1"/>
              <w:ind w:left="9"/>
              <w:jc w:val="center"/>
              <w:rPr>
                <w:sz w:val="26"/>
                <w:szCs w:val="26"/>
              </w:rPr>
            </w:pPr>
          </w:p>
        </w:tc>
        <w:tc>
          <w:tcPr>
            <w:tcW w:w="2322" w:type="dxa"/>
            <w:noWrap/>
          </w:tcPr>
          <w:p w:rsidR="000807ED" w:rsidRPr="004D7C29" w:rsidRDefault="000807ED" w:rsidP="006207DA">
            <w:pPr>
              <w:pStyle w:val="TableParagraph"/>
              <w:spacing w:before="1"/>
              <w:ind w:left="122" w:right="116"/>
              <w:jc w:val="center"/>
              <w:rPr>
                <w:sz w:val="26"/>
                <w:szCs w:val="26"/>
              </w:rPr>
            </w:pPr>
          </w:p>
        </w:tc>
        <w:tc>
          <w:tcPr>
            <w:tcW w:w="1789" w:type="dxa"/>
            <w:noWrap/>
          </w:tcPr>
          <w:p w:rsidR="000807ED" w:rsidRPr="004D7C29" w:rsidRDefault="000807ED" w:rsidP="006207DA">
            <w:pPr>
              <w:pStyle w:val="TableParagraph"/>
              <w:spacing w:before="1"/>
              <w:ind w:left="4"/>
              <w:jc w:val="center"/>
              <w:rPr>
                <w:sz w:val="26"/>
                <w:szCs w:val="26"/>
              </w:rPr>
            </w:pPr>
          </w:p>
        </w:tc>
        <w:tc>
          <w:tcPr>
            <w:tcW w:w="1794" w:type="dxa"/>
            <w:noWrap/>
          </w:tcPr>
          <w:p w:rsidR="000807ED" w:rsidRPr="004D7C29" w:rsidRDefault="000807ED" w:rsidP="006207DA">
            <w:pPr>
              <w:pStyle w:val="TableParagraph"/>
              <w:spacing w:before="1"/>
              <w:ind w:left="4"/>
              <w:jc w:val="center"/>
              <w:rPr>
                <w:sz w:val="26"/>
                <w:szCs w:val="26"/>
              </w:rPr>
            </w:pPr>
          </w:p>
        </w:tc>
      </w:tr>
    </w:tbl>
    <w:p w:rsidR="000807ED" w:rsidRPr="00D719F0" w:rsidRDefault="000807ED" w:rsidP="006207DA">
      <w:pPr>
        <w:pStyle w:val="14"/>
        <w:spacing w:before="48"/>
        <w:ind w:left="0"/>
        <w:jc w:val="left"/>
      </w:pPr>
    </w:p>
    <w:p w:rsidR="000807ED" w:rsidRPr="00D719F0" w:rsidRDefault="00D719F0" w:rsidP="006207DA">
      <w:pPr>
        <w:pStyle w:val="14"/>
        <w:spacing w:before="20"/>
        <w:ind w:left="0" w:firstLine="709"/>
      </w:pPr>
      <w:r w:rsidRPr="00D719F0">
        <w:rPr>
          <w:b/>
        </w:rPr>
        <w:t>Вывод:</w:t>
      </w:r>
      <w:r w:rsidR="004D7C29">
        <w:rPr>
          <w:b/>
        </w:rPr>
        <w:t xml:space="preserve"> </w:t>
      </w:r>
      <w:r w:rsidRPr="00D719F0">
        <w:t>Содержание</w:t>
      </w:r>
      <w:r w:rsidR="004D7C29">
        <w:t xml:space="preserve"> </w:t>
      </w:r>
      <w:r w:rsidRPr="00D719F0">
        <w:t>и</w:t>
      </w:r>
      <w:r w:rsidR="004D7C29">
        <w:t xml:space="preserve"> </w:t>
      </w:r>
      <w:r w:rsidRPr="00D719F0">
        <w:t>качество</w:t>
      </w:r>
      <w:r w:rsidR="004D7C29">
        <w:t xml:space="preserve"> </w:t>
      </w:r>
      <w:r w:rsidRPr="00D719F0">
        <w:t>подготовки</w:t>
      </w:r>
      <w:r w:rsidR="004D7C29">
        <w:t xml:space="preserve"> </w:t>
      </w:r>
      <w:proofErr w:type="gramStart"/>
      <w:r w:rsidRPr="00D719F0">
        <w:t>обучающихся</w:t>
      </w:r>
      <w:proofErr w:type="gramEnd"/>
      <w:r w:rsidR="004D7C29">
        <w:t xml:space="preserve"> </w:t>
      </w:r>
      <w:r w:rsidRPr="00D719F0">
        <w:t>в</w:t>
      </w:r>
      <w:r w:rsidRPr="00D719F0">
        <w:rPr>
          <w:spacing w:val="17"/>
        </w:rPr>
        <w:t xml:space="preserve"> Учреждении</w:t>
      </w:r>
      <w:r w:rsidRPr="00D719F0">
        <w:t xml:space="preserve"> соответствует современным требованиям, предъявляемым к организациям дополнительного образования. Освоение учебного материала обучающимися находится на достаточном уровне, что подтверждается результатами участия в соревнованиях, показателями присвоения разрядов и званий.</w:t>
      </w:r>
    </w:p>
    <w:p w:rsidR="000807ED" w:rsidRPr="00D719F0" w:rsidRDefault="00D719F0" w:rsidP="006207DA">
      <w:pPr>
        <w:spacing w:after="0" w:line="240" w:lineRule="auto"/>
        <w:ind w:firstLine="709"/>
        <w:jc w:val="both"/>
        <w:rPr>
          <w:rFonts w:ascii="Times New Roman" w:hAnsi="Times New Roman" w:cs="Times New Roman"/>
          <w:b/>
          <w:bCs/>
          <w:sz w:val="28"/>
          <w:szCs w:val="28"/>
        </w:rPr>
      </w:pPr>
      <w:r w:rsidRPr="00D719F0">
        <w:rPr>
          <w:rFonts w:ascii="Times New Roman" w:hAnsi="Times New Roman" w:cs="Times New Roman"/>
          <w:b/>
          <w:bCs/>
          <w:sz w:val="28"/>
          <w:szCs w:val="28"/>
        </w:rPr>
        <w:t>1.4. Оценка организации учебного процесса</w:t>
      </w:r>
    </w:p>
    <w:p w:rsidR="000807ED" w:rsidRPr="00D719F0" w:rsidRDefault="00D719F0" w:rsidP="006207DA">
      <w:pPr>
        <w:pStyle w:val="14"/>
        <w:spacing w:before="61"/>
        <w:ind w:left="0" w:right="-1" w:firstLine="707"/>
      </w:pPr>
      <w:r w:rsidRPr="00D719F0">
        <w:lastRenderedPageBreak/>
        <w:t>В соответствии с выпиской из реестра лицензией на осуществление образовательной деятельности от 28.11.2023 № Л035-01229-57/00205784МБУ ДО «</w:t>
      </w:r>
      <w:proofErr w:type="spellStart"/>
      <w:r w:rsidRPr="00D719F0">
        <w:t>Малоархангельская</w:t>
      </w:r>
      <w:proofErr w:type="spellEnd"/>
      <w:r w:rsidRPr="00D719F0">
        <w:t xml:space="preserve"> ДЮСШ» осуществляет сотрудничество с образовательными </w:t>
      </w:r>
      <w:proofErr w:type="gramStart"/>
      <w:r w:rsidRPr="00D719F0">
        <w:t>организациями</w:t>
      </w:r>
      <w:proofErr w:type="gramEnd"/>
      <w:r w:rsidRPr="00D719F0">
        <w:t xml:space="preserve"> на базе которых проводятся тренировочные занятия.</w:t>
      </w:r>
    </w:p>
    <w:p w:rsidR="000807ED" w:rsidRPr="00D719F0" w:rsidRDefault="00D719F0" w:rsidP="006207DA">
      <w:pPr>
        <w:pStyle w:val="14"/>
        <w:ind w:left="970"/>
        <w:rPr>
          <w:spacing w:val="-2"/>
        </w:rPr>
      </w:pPr>
      <w:r w:rsidRPr="00D719F0">
        <w:t>Места</w:t>
      </w:r>
      <w:r w:rsidR="004D7C29">
        <w:t xml:space="preserve"> </w:t>
      </w:r>
      <w:r w:rsidRPr="00D719F0">
        <w:t>проведения</w:t>
      </w:r>
      <w:r w:rsidR="004D7C29">
        <w:t xml:space="preserve"> </w:t>
      </w:r>
      <w:r w:rsidRPr="00D719F0">
        <w:t>учебно-тренировочных</w:t>
      </w:r>
      <w:r w:rsidR="004D7C29">
        <w:t xml:space="preserve"> </w:t>
      </w:r>
      <w:r w:rsidRPr="00D719F0">
        <w:rPr>
          <w:spacing w:val="-2"/>
        </w:rPr>
        <w:t>занятий:</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4141"/>
        <w:gridCol w:w="4573"/>
      </w:tblGrid>
      <w:tr w:rsidR="000807ED" w:rsidRPr="00D719F0">
        <w:trPr>
          <w:trHeight w:val="275"/>
        </w:trPr>
        <w:tc>
          <w:tcPr>
            <w:tcW w:w="468" w:type="dxa"/>
            <w:noWrap/>
          </w:tcPr>
          <w:p w:rsidR="000807ED" w:rsidRPr="00D719F0" w:rsidRDefault="00D719F0" w:rsidP="006207DA">
            <w:pPr>
              <w:pStyle w:val="TableParagraph"/>
              <w:ind w:left="119"/>
              <w:rPr>
                <w:sz w:val="28"/>
                <w:szCs w:val="28"/>
              </w:rPr>
            </w:pPr>
            <w:r w:rsidRPr="00D719F0">
              <w:rPr>
                <w:spacing w:val="-10"/>
                <w:sz w:val="28"/>
                <w:szCs w:val="28"/>
              </w:rPr>
              <w:t>№</w:t>
            </w:r>
          </w:p>
        </w:tc>
        <w:tc>
          <w:tcPr>
            <w:tcW w:w="4141" w:type="dxa"/>
            <w:noWrap/>
          </w:tcPr>
          <w:p w:rsidR="000807ED" w:rsidRPr="00D719F0" w:rsidRDefault="00D719F0" w:rsidP="006207DA">
            <w:pPr>
              <w:pStyle w:val="TableParagraph"/>
              <w:ind w:left="676"/>
              <w:rPr>
                <w:sz w:val="28"/>
                <w:szCs w:val="28"/>
              </w:rPr>
            </w:pPr>
            <w:r w:rsidRPr="00D719F0">
              <w:rPr>
                <w:sz w:val="28"/>
                <w:szCs w:val="28"/>
              </w:rPr>
              <w:t>Наименование</w:t>
            </w:r>
            <w:r w:rsidR="004D7C29">
              <w:rPr>
                <w:sz w:val="28"/>
                <w:szCs w:val="28"/>
              </w:rPr>
              <w:t xml:space="preserve"> </w:t>
            </w:r>
            <w:r w:rsidRPr="00D719F0">
              <w:rPr>
                <w:spacing w:val="-2"/>
                <w:sz w:val="28"/>
                <w:szCs w:val="28"/>
              </w:rPr>
              <w:t>учреждения</w:t>
            </w:r>
          </w:p>
        </w:tc>
        <w:tc>
          <w:tcPr>
            <w:tcW w:w="4573" w:type="dxa"/>
            <w:noWrap/>
          </w:tcPr>
          <w:p w:rsidR="000807ED" w:rsidRPr="00D719F0" w:rsidRDefault="00D719F0" w:rsidP="006207DA">
            <w:pPr>
              <w:pStyle w:val="TableParagraph"/>
              <w:ind w:left="5"/>
              <w:jc w:val="center"/>
              <w:rPr>
                <w:sz w:val="28"/>
                <w:szCs w:val="28"/>
              </w:rPr>
            </w:pPr>
            <w:r w:rsidRPr="00D719F0">
              <w:rPr>
                <w:spacing w:val="-2"/>
                <w:sz w:val="28"/>
                <w:szCs w:val="28"/>
              </w:rPr>
              <w:t>Адрес</w:t>
            </w:r>
          </w:p>
        </w:tc>
      </w:tr>
      <w:tr w:rsidR="000807ED" w:rsidRPr="00D719F0">
        <w:trPr>
          <w:trHeight w:val="1104"/>
        </w:trPr>
        <w:tc>
          <w:tcPr>
            <w:tcW w:w="468" w:type="dxa"/>
            <w:noWrap/>
          </w:tcPr>
          <w:p w:rsidR="000807ED" w:rsidRPr="00D719F0" w:rsidRDefault="00D719F0" w:rsidP="006207DA">
            <w:pPr>
              <w:pStyle w:val="TableParagraph"/>
              <w:rPr>
                <w:sz w:val="28"/>
                <w:szCs w:val="28"/>
              </w:rPr>
            </w:pPr>
            <w:r w:rsidRPr="00D719F0">
              <w:rPr>
                <w:spacing w:val="-10"/>
                <w:sz w:val="28"/>
                <w:szCs w:val="28"/>
              </w:rPr>
              <w:t>1</w:t>
            </w:r>
          </w:p>
        </w:tc>
        <w:tc>
          <w:tcPr>
            <w:tcW w:w="4141" w:type="dxa"/>
            <w:noWrap/>
          </w:tcPr>
          <w:p w:rsidR="000807ED" w:rsidRPr="00D719F0" w:rsidRDefault="00D719F0" w:rsidP="006207DA">
            <w:pPr>
              <w:pStyle w:val="TableParagraph"/>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6207DA">
            <w:pPr>
              <w:pStyle w:val="TableParagraph"/>
              <w:rPr>
                <w:sz w:val="28"/>
                <w:szCs w:val="28"/>
              </w:rPr>
            </w:pPr>
            <w:r w:rsidRPr="00D719F0">
              <w:rPr>
                <w:sz w:val="28"/>
                <w:szCs w:val="28"/>
              </w:rPr>
              <w:t>общеобразовательное учреждение - «</w:t>
            </w:r>
            <w:proofErr w:type="spellStart"/>
            <w:r w:rsidRPr="00D719F0">
              <w:rPr>
                <w:sz w:val="28"/>
                <w:szCs w:val="28"/>
              </w:rPr>
              <w:t>Малоархангельс</w:t>
            </w:r>
            <w:proofErr w:type="spellEnd"/>
            <w:r w:rsidR="006E2D8A">
              <w:rPr>
                <w:sz w:val="28"/>
                <w:szCs w:val="28"/>
              </w:rPr>
              <w:t xml:space="preserve"> </w:t>
            </w:r>
            <w:r w:rsidRPr="00D719F0">
              <w:rPr>
                <w:sz w:val="28"/>
                <w:szCs w:val="28"/>
              </w:rPr>
              <w:t xml:space="preserve">кая средняя </w:t>
            </w:r>
            <w:proofErr w:type="spellStart"/>
            <w:proofErr w:type="gramStart"/>
            <w:r w:rsidRPr="00D719F0">
              <w:rPr>
                <w:sz w:val="28"/>
                <w:szCs w:val="28"/>
              </w:rPr>
              <w:t>общеобразователь</w:t>
            </w:r>
            <w:proofErr w:type="spellEnd"/>
            <w:r w:rsidR="006E2D8A">
              <w:rPr>
                <w:sz w:val="28"/>
                <w:szCs w:val="28"/>
              </w:rPr>
              <w:t xml:space="preserve"> </w:t>
            </w:r>
            <w:proofErr w:type="spellStart"/>
            <w:r w:rsidRPr="00D719F0">
              <w:rPr>
                <w:sz w:val="28"/>
                <w:szCs w:val="28"/>
              </w:rPr>
              <w:t>ная</w:t>
            </w:r>
            <w:proofErr w:type="spellEnd"/>
            <w:proofErr w:type="gramEnd"/>
            <w:r w:rsidRPr="00D719F0">
              <w:rPr>
                <w:sz w:val="28"/>
                <w:szCs w:val="28"/>
              </w:rPr>
              <w:t xml:space="preserve"> школа №1»</w:t>
            </w:r>
          </w:p>
        </w:tc>
        <w:tc>
          <w:tcPr>
            <w:tcW w:w="4573" w:type="dxa"/>
            <w:noWrap/>
          </w:tcPr>
          <w:p w:rsidR="000807ED" w:rsidRPr="00D719F0" w:rsidRDefault="00D719F0" w:rsidP="006207DA">
            <w:pPr>
              <w:pStyle w:val="TableParagraph"/>
              <w:ind w:right="134"/>
              <w:rPr>
                <w:sz w:val="28"/>
                <w:szCs w:val="28"/>
              </w:rPr>
            </w:pPr>
            <w:r w:rsidRPr="00D719F0">
              <w:rPr>
                <w:sz w:val="28"/>
                <w:szCs w:val="28"/>
              </w:rPr>
              <w:t>303370,Орловскаяобласть,г</w:t>
            </w:r>
            <w:proofErr w:type="gramStart"/>
            <w:r w:rsidRPr="00D719F0">
              <w:rPr>
                <w:sz w:val="28"/>
                <w:szCs w:val="28"/>
              </w:rPr>
              <w:t>.М</w:t>
            </w:r>
            <w:proofErr w:type="gramEnd"/>
            <w:r w:rsidRPr="00D719F0">
              <w:rPr>
                <w:sz w:val="28"/>
                <w:szCs w:val="28"/>
              </w:rPr>
              <w:t>алоархангельск,ул. Ленина, д. 144</w:t>
            </w:r>
          </w:p>
        </w:tc>
      </w:tr>
      <w:tr w:rsidR="000807ED" w:rsidRPr="00D719F0" w:rsidTr="006E2D8A">
        <w:trPr>
          <w:trHeight w:val="370"/>
        </w:trPr>
        <w:tc>
          <w:tcPr>
            <w:tcW w:w="468" w:type="dxa"/>
            <w:vMerge w:val="restart"/>
            <w:noWrap/>
          </w:tcPr>
          <w:p w:rsidR="000807ED" w:rsidRPr="00D719F0" w:rsidRDefault="00D719F0" w:rsidP="006207DA">
            <w:pPr>
              <w:pStyle w:val="TableParagraph"/>
              <w:rPr>
                <w:spacing w:val="-10"/>
                <w:sz w:val="28"/>
                <w:szCs w:val="28"/>
              </w:rPr>
            </w:pPr>
            <w:r w:rsidRPr="00D719F0">
              <w:rPr>
                <w:spacing w:val="-10"/>
                <w:sz w:val="28"/>
                <w:szCs w:val="28"/>
              </w:rPr>
              <w:t>2</w:t>
            </w:r>
          </w:p>
        </w:tc>
        <w:tc>
          <w:tcPr>
            <w:tcW w:w="4141" w:type="dxa"/>
            <w:vMerge w:val="restart"/>
            <w:noWrap/>
          </w:tcPr>
          <w:p w:rsidR="000807ED" w:rsidRPr="00D719F0" w:rsidRDefault="00D719F0" w:rsidP="006207DA">
            <w:pPr>
              <w:pStyle w:val="TableParagraph"/>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6207DA">
            <w:pPr>
              <w:pStyle w:val="TableParagraph"/>
              <w:rPr>
                <w:sz w:val="28"/>
                <w:szCs w:val="28"/>
              </w:rPr>
            </w:pPr>
            <w:r w:rsidRPr="00D719F0">
              <w:rPr>
                <w:sz w:val="28"/>
                <w:szCs w:val="28"/>
              </w:rPr>
              <w:t>общеобразовательное учреждение - «</w:t>
            </w:r>
            <w:proofErr w:type="spellStart"/>
            <w:r w:rsidRPr="00D719F0">
              <w:rPr>
                <w:sz w:val="28"/>
                <w:szCs w:val="28"/>
              </w:rPr>
              <w:t>Малоархангельс</w:t>
            </w:r>
            <w:proofErr w:type="spellEnd"/>
            <w:r w:rsidR="006E2D8A">
              <w:rPr>
                <w:sz w:val="28"/>
                <w:szCs w:val="28"/>
              </w:rPr>
              <w:t xml:space="preserve"> </w:t>
            </w:r>
            <w:r w:rsidRPr="00D719F0">
              <w:rPr>
                <w:sz w:val="28"/>
                <w:szCs w:val="28"/>
              </w:rPr>
              <w:t xml:space="preserve">кая средняя </w:t>
            </w:r>
            <w:proofErr w:type="spellStart"/>
            <w:proofErr w:type="gramStart"/>
            <w:r w:rsidRPr="00D719F0">
              <w:rPr>
                <w:sz w:val="28"/>
                <w:szCs w:val="28"/>
              </w:rPr>
              <w:t>общеобразователь</w:t>
            </w:r>
            <w:proofErr w:type="spellEnd"/>
            <w:r w:rsidR="006E2D8A">
              <w:rPr>
                <w:sz w:val="28"/>
                <w:szCs w:val="28"/>
              </w:rPr>
              <w:t xml:space="preserve"> </w:t>
            </w:r>
            <w:proofErr w:type="spellStart"/>
            <w:r w:rsidRPr="00D719F0">
              <w:rPr>
                <w:sz w:val="28"/>
                <w:szCs w:val="28"/>
              </w:rPr>
              <w:t>ная</w:t>
            </w:r>
            <w:proofErr w:type="spellEnd"/>
            <w:proofErr w:type="gramEnd"/>
            <w:r w:rsidRPr="00D719F0">
              <w:rPr>
                <w:sz w:val="28"/>
                <w:szCs w:val="28"/>
              </w:rPr>
              <w:t xml:space="preserve"> школа №2»</w:t>
            </w:r>
          </w:p>
        </w:tc>
        <w:tc>
          <w:tcPr>
            <w:tcW w:w="4573" w:type="dxa"/>
            <w:vMerge w:val="restart"/>
            <w:noWrap/>
          </w:tcPr>
          <w:p w:rsidR="000807ED" w:rsidRPr="00D719F0" w:rsidRDefault="00D719F0" w:rsidP="006207DA">
            <w:pPr>
              <w:pStyle w:val="TableParagraph"/>
              <w:ind w:right="134"/>
              <w:rPr>
                <w:sz w:val="28"/>
                <w:szCs w:val="28"/>
              </w:rPr>
            </w:pPr>
            <w:r w:rsidRPr="00D719F0">
              <w:rPr>
                <w:sz w:val="28"/>
                <w:szCs w:val="28"/>
              </w:rPr>
              <w:t>303370,Орловскаяобласть,г</w:t>
            </w:r>
            <w:proofErr w:type="gramStart"/>
            <w:r w:rsidRPr="00D719F0">
              <w:rPr>
                <w:sz w:val="28"/>
                <w:szCs w:val="28"/>
              </w:rPr>
              <w:t>.М</w:t>
            </w:r>
            <w:proofErr w:type="gramEnd"/>
            <w:r w:rsidRPr="00D719F0">
              <w:rPr>
                <w:sz w:val="28"/>
                <w:szCs w:val="28"/>
              </w:rPr>
              <w:t>алоархангельск,ул. Ленина, д. 57</w:t>
            </w:r>
          </w:p>
        </w:tc>
      </w:tr>
      <w:tr w:rsidR="000807ED" w:rsidRPr="00D719F0">
        <w:trPr>
          <w:trHeight w:val="1104"/>
        </w:trPr>
        <w:tc>
          <w:tcPr>
            <w:tcW w:w="468" w:type="dxa"/>
            <w:vMerge w:val="restart"/>
            <w:noWrap/>
          </w:tcPr>
          <w:p w:rsidR="000807ED" w:rsidRPr="00D719F0" w:rsidRDefault="00D719F0" w:rsidP="006207DA">
            <w:pPr>
              <w:pStyle w:val="TableParagraph"/>
              <w:rPr>
                <w:spacing w:val="-10"/>
                <w:sz w:val="28"/>
                <w:szCs w:val="28"/>
              </w:rPr>
            </w:pPr>
            <w:r w:rsidRPr="00D719F0">
              <w:rPr>
                <w:spacing w:val="-10"/>
                <w:sz w:val="28"/>
                <w:szCs w:val="28"/>
              </w:rPr>
              <w:t>3</w:t>
            </w:r>
          </w:p>
        </w:tc>
        <w:tc>
          <w:tcPr>
            <w:tcW w:w="4141" w:type="dxa"/>
            <w:vMerge w:val="restart"/>
            <w:noWrap/>
          </w:tcPr>
          <w:p w:rsidR="000807ED" w:rsidRPr="00D719F0" w:rsidRDefault="00D719F0" w:rsidP="006207DA">
            <w:pPr>
              <w:pStyle w:val="TableParagraph"/>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6207DA">
            <w:pPr>
              <w:pStyle w:val="TableParagraph"/>
              <w:rPr>
                <w:sz w:val="28"/>
                <w:szCs w:val="28"/>
              </w:rPr>
            </w:pPr>
            <w:r w:rsidRPr="00D719F0">
              <w:rPr>
                <w:sz w:val="28"/>
                <w:szCs w:val="28"/>
              </w:rPr>
              <w:t xml:space="preserve">общеобразовательное учреждение </w:t>
            </w:r>
            <w:proofErr w:type="spellStart"/>
            <w:r w:rsidRPr="00D719F0">
              <w:rPr>
                <w:sz w:val="28"/>
                <w:szCs w:val="28"/>
              </w:rPr>
              <w:t>Малоархангельского</w:t>
            </w:r>
            <w:proofErr w:type="spellEnd"/>
            <w:r w:rsidRPr="00D719F0">
              <w:rPr>
                <w:sz w:val="28"/>
                <w:szCs w:val="28"/>
              </w:rPr>
              <w:t xml:space="preserve"> район</w:t>
            </w:r>
            <w:proofErr w:type="gramStart"/>
            <w:r w:rsidRPr="00D719F0">
              <w:rPr>
                <w:sz w:val="28"/>
                <w:szCs w:val="28"/>
              </w:rPr>
              <w:t>а-</w:t>
            </w:r>
            <w:proofErr w:type="gramEnd"/>
            <w:r w:rsidRPr="00D719F0">
              <w:rPr>
                <w:sz w:val="28"/>
                <w:szCs w:val="28"/>
              </w:rPr>
              <w:t xml:space="preserve"> «</w:t>
            </w:r>
            <w:proofErr w:type="spellStart"/>
            <w:r w:rsidRPr="00D719F0">
              <w:rPr>
                <w:sz w:val="28"/>
                <w:szCs w:val="28"/>
              </w:rPr>
              <w:t>Совхозская</w:t>
            </w:r>
            <w:proofErr w:type="spellEnd"/>
            <w:r w:rsidRPr="00D719F0">
              <w:rPr>
                <w:sz w:val="28"/>
                <w:szCs w:val="28"/>
              </w:rPr>
              <w:t xml:space="preserve"> средняя общеобразовательная школа»</w:t>
            </w:r>
          </w:p>
        </w:tc>
        <w:tc>
          <w:tcPr>
            <w:tcW w:w="4573" w:type="dxa"/>
            <w:vMerge w:val="restart"/>
            <w:noWrap/>
          </w:tcPr>
          <w:p w:rsidR="000807ED" w:rsidRPr="00D719F0" w:rsidRDefault="00D719F0" w:rsidP="006207DA">
            <w:pPr>
              <w:pStyle w:val="TableParagraph"/>
              <w:ind w:right="134"/>
              <w:rPr>
                <w:sz w:val="28"/>
                <w:szCs w:val="28"/>
              </w:rPr>
            </w:pPr>
            <w:r w:rsidRPr="00D719F0">
              <w:rPr>
                <w:sz w:val="28"/>
                <w:szCs w:val="28"/>
              </w:rPr>
              <w:t>303360,Орловскаяобласть</w:t>
            </w:r>
            <w:proofErr w:type="gramStart"/>
            <w:r w:rsidRPr="00D719F0">
              <w:rPr>
                <w:sz w:val="28"/>
                <w:szCs w:val="28"/>
              </w:rPr>
              <w:t>,М</w:t>
            </w:r>
            <w:proofErr w:type="gramEnd"/>
            <w:r w:rsidRPr="00D719F0">
              <w:rPr>
                <w:sz w:val="28"/>
                <w:szCs w:val="28"/>
              </w:rPr>
              <w:t xml:space="preserve">алоархангельский район, п. Станция </w:t>
            </w:r>
            <w:proofErr w:type="spellStart"/>
            <w:r w:rsidRPr="00D719F0">
              <w:rPr>
                <w:sz w:val="28"/>
                <w:szCs w:val="28"/>
              </w:rPr>
              <w:t>Малоархангельск,ул</w:t>
            </w:r>
            <w:proofErr w:type="spellEnd"/>
            <w:r w:rsidRPr="00D719F0">
              <w:rPr>
                <w:sz w:val="28"/>
                <w:szCs w:val="28"/>
              </w:rPr>
              <w:t>. Молодежная, д. 10</w:t>
            </w:r>
          </w:p>
        </w:tc>
      </w:tr>
      <w:tr w:rsidR="000807ED" w:rsidRPr="00D719F0">
        <w:trPr>
          <w:trHeight w:val="1104"/>
        </w:trPr>
        <w:tc>
          <w:tcPr>
            <w:tcW w:w="468" w:type="dxa"/>
            <w:vMerge w:val="restart"/>
            <w:noWrap/>
          </w:tcPr>
          <w:p w:rsidR="000807ED" w:rsidRPr="00D719F0" w:rsidRDefault="00D719F0" w:rsidP="006207DA">
            <w:pPr>
              <w:pStyle w:val="TableParagraph"/>
              <w:rPr>
                <w:spacing w:val="-10"/>
                <w:sz w:val="28"/>
                <w:szCs w:val="28"/>
              </w:rPr>
            </w:pPr>
            <w:r w:rsidRPr="00D719F0">
              <w:rPr>
                <w:spacing w:val="-10"/>
                <w:sz w:val="28"/>
                <w:szCs w:val="28"/>
              </w:rPr>
              <w:t>4</w:t>
            </w:r>
          </w:p>
        </w:tc>
        <w:tc>
          <w:tcPr>
            <w:tcW w:w="4141" w:type="dxa"/>
            <w:vMerge w:val="restart"/>
            <w:noWrap/>
          </w:tcPr>
          <w:p w:rsidR="000807ED" w:rsidRPr="00D719F0" w:rsidRDefault="00D719F0" w:rsidP="006207DA">
            <w:pPr>
              <w:pStyle w:val="TableParagraph"/>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6207DA">
            <w:pPr>
              <w:pStyle w:val="TableParagraph"/>
              <w:rPr>
                <w:sz w:val="28"/>
                <w:szCs w:val="28"/>
              </w:rPr>
            </w:pPr>
            <w:r w:rsidRPr="00D719F0">
              <w:rPr>
                <w:sz w:val="28"/>
                <w:szCs w:val="28"/>
              </w:rPr>
              <w:t xml:space="preserve">общеобразовательное учреждение </w:t>
            </w:r>
            <w:proofErr w:type="spellStart"/>
            <w:r w:rsidRPr="00D719F0">
              <w:rPr>
                <w:sz w:val="28"/>
                <w:szCs w:val="28"/>
              </w:rPr>
              <w:t>Малоархангельского</w:t>
            </w:r>
            <w:proofErr w:type="spellEnd"/>
            <w:r w:rsidRPr="00D719F0">
              <w:rPr>
                <w:sz w:val="28"/>
                <w:szCs w:val="28"/>
              </w:rPr>
              <w:t xml:space="preserve"> район</w:t>
            </w:r>
            <w:proofErr w:type="gramStart"/>
            <w:r w:rsidRPr="00D719F0">
              <w:rPr>
                <w:sz w:val="28"/>
                <w:szCs w:val="28"/>
              </w:rPr>
              <w:t>а-</w:t>
            </w:r>
            <w:proofErr w:type="gramEnd"/>
            <w:r w:rsidRPr="00D719F0">
              <w:rPr>
                <w:sz w:val="28"/>
                <w:szCs w:val="28"/>
              </w:rPr>
              <w:t xml:space="preserve"> «</w:t>
            </w:r>
            <w:proofErr w:type="spellStart"/>
            <w:r w:rsidRPr="00D719F0">
              <w:rPr>
                <w:sz w:val="28"/>
                <w:szCs w:val="28"/>
              </w:rPr>
              <w:t>Луковская</w:t>
            </w:r>
            <w:proofErr w:type="spellEnd"/>
            <w:r w:rsidRPr="00D719F0">
              <w:rPr>
                <w:sz w:val="28"/>
                <w:szCs w:val="28"/>
              </w:rPr>
              <w:t xml:space="preserve"> средняя общеобразовательная школа»</w:t>
            </w:r>
          </w:p>
        </w:tc>
        <w:tc>
          <w:tcPr>
            <w:tcW w:w="4573" w:type="dxa"/>
            <w:vMerge w:val="restart"/>
            <w:noWrap/>
          </w:tcPr>
          <w:p w:rsidR="000807ED" w:rsidRPr="00D719F0" w:rsidRDefault="00D719F0" w:rsidP="006207DA">
            <w:pPr>
              <w:pStyle w:val="TableParagraph"/>
              <w:ind w:right="134"/>
              <w:rPr>
                <w:sz w:val="28"/>
                <w:szCs w:val="28"/>
              </w:rPr>
            </w:pPr>
            <w:r w:rsidRPr="00D719F0">
              <w:rPr>
                <w:sz w:val="28"/>
                <w:szCs w:val="28"/>
              </w:rPr>
              <w:t>303365,Орловскаяобласть</w:t>
            </w:r>
            <w:proofErr w:type="gramStart"/>
            <w:r w:rsidRPr="00D719F0">
              <w:rPr>
                <w:sz w:val="28"/>
                <w:szCs w:val="28"/>
              </w:rPr>
              <w:t>,М</w:t>
            </w:r>
            <w:proofErr w:type="gramEnd"/>
            <w:r w:rsidRPr="00D719F0">
              <w:rPr>
                <w:sz w:val="28"/>
                <w:szCs w:val="28"/>
              </w:rPr>
              <w:t xml:space="preserve">алоархангельский район, с. </w:t>
            </w:r>
            <w:proofErr w:type="spellStart"/>
            <w:r w:rsidRPr="00D719F0">
              <w:rPr>
                <w:sz w:val="28"/>
                <w:szCs w:val="28"/>
              </w:rPr>
              <w:t>Луковец,ул</w:t>
            </w:r>
            <w:proofErr w:type="spellEnd"/>
            <w:r w:rsidRPr="00D719F0">
              <w:rPr>
                <w:sz w:val="28"/>
                <w:szCs w:val="28"/>
              </w:rPr>
              <w:t>. Советская, д. 10</w:t>
            </w:r>
          </w:p>
        </w:tc>
      </w:tr>
    </w:tbl>
    <w:p w:rsidR="000807ED" w:rsidRPr="00D719F0" w:rsidRDefault="00D719F0" w:rsidP="006207DA">
      <w:pPr>
        <w:pStyle w:val="14"/>
        <w:tabs>
          <w:tab w:val="left" w:pos="9355"/>
        </w:tabs>
        <w:spacing w:before="15"/>
        <w:ind w:left="0" w:right="-1" w:firstLine="719"/>
      </w:pPr>
      <w:r w:rsidRPr="00D719F0">
        <w:t>Каждый обучающийся может заниматься в нескольких объединениях, менять их в течение учебного года.</w:t>
      </w:r>
    </w:p>
    <w:p w:rsidR="000807ED" w:rsidRPr="00D719F0" w:rsidRDefault="00D719F0" w:rsidP="006207DA">
      <w:pPr>
        <w:pStyle w:val="14"/>
        <w:ind w:left="0" w:firstLine="709"/>
      </w:pPr>
      <w:r w:rsidRPr="00D719F0">
        <w:t xml:space="preserve">Учреждение проводит работу с </w:t>
      </w:r>
      <w:proofErr w:type="gramStart"/>
      <w:r w:rsidRPr="00D719F0">
        <w:t>обучающимися</w:t>
      </w:r>
      <w:proofErr w:type="gramEnd"/>
      <w:r w:rsidRPr="00D719F0">
        <w:t xml:space="preserve"> в течение всего календарного года</w:t>
      </w:r>
      <w:r w:rsidRPr="00D719F0">
        <w:rPr>
          <w:spacing w:val="-2"/>
        </w:rPr>
        <w:t xml:space="preserve">. </w:t>
      </w:r>
      <w:r w:rsidRPr="00D719F0">
        <w:t xml:space="preserve">Учебный год в учреждении начинается 1сентября. Продолжительность учебного года - 52 недели (из них 46 недель в учебном году и 6 недель в условиях спортивно-оздоровительного лагеря или самостоятельных занятий) - для групп, обучающихся по дополнительным образовательным программам спортивной подготовки. Для групп, обучающихся по дополнительной общеразвивающей программе физкультурно-спортивной направленности -36 недель. Форма обучения – очная. </w:t>
      </w:r>
    </w:p>
    <w:p w:rsidR="000807ED" w:rsidRPr="00D719F0" w:rsidRDefault="00D719F0" w:rsidP="006207DA">
      <w:pPr>
        <w:pStyle w:val="14"/>
        <w:spacing w:before="19"/>
        <w:ind w:left="0" w:firstLine="709"/>
      </w:pPr>
      <w:r w:rsidRPr="00D719F0">
        <w:t>В</w:t>
      </w:r>
      <w:r w:rsidR="004D7C29">
        <w:t xml:space="preserve"> </w:t>
      </w:r>
      <w:r w:rsidRPr="00D719F0">
        <w:t>Учреждении</w:t>
      </w:r>
      <w:r w:rsidR="004D7C29">
        <w:t xml:space="preserve"> </w:t>
      </w:r>
      <w:r w:rsidRPr="00D719F0">
        <w:t>установлен</w:t>
      </w:r>
      <w:r w:rsidR="004D7C29">
        <w:t xml:space="preserve"> </w:t>
      </w:r>
      <w:r w:rsidRPr="00D719F0">
        <w:t>режим</w:t>
      </w:r>
      <w:r w:rsidR="004D7C29">
        <w:t xml:space="preserve"> </w:t>
      </w:r>
      <w:r w:rsidRPr="00D719F0">
        <w:t>занятий:</w:t>
      </w:r>
      <w:r w:rsidR="004D7C29">
        <w:t xml:space="preserve"> </w:t>
      </w:r>
      <w:r w:rsidRPr="00D719F0">
        <w:t>начало</w:t>
      </w:r>
      <w:r w:rsidR="004D7C29">
        <w:t xml:space="preserve"> </w:t>
      </w:r>
      <w:r w:rsidRPr="00D719F0">
        <w:t>занятий</w:t>
      </w:r>
      <w:r w:rsidR="004D7C29">
        <w:t xml:space="preserve"> – </w:t>
      </w:r>
      <w:r w:rsidRPr="00D719F0">
        <w:t>не</w:t>
      </w:r>
      <w:r w:rsidR="004D7C29">
        <w:t xml:space="preserve"> </w:t>
      </w:r>
      <w:r w:rsidRPr="00D719F0">
        <w:rPr>
          <w:spacing w:val="-2"/>
        </w:rPr>
        <w:t xml:space="preserve">ранее </w:t>
      </w:r>
      <w:r w:rsidRPr="00D719F0">
        <w:t>8.00</w:t>
      </w:r>
      <w:r w:rsidR="004D7C29">
        <w:t xml:space="preserve"> </w:t>
      </w:r>
      <w:r w:rsidRPr="00D719F0">
        <w:t>часов,</w:t>
      </w:r>
      <w:r w:rsidR="004D7C29">
        <w:t xml:space="preserve"> </w:t>
      </w:r>
      <w:r w:rsidRPr="00D719F0">
        <w:t>окончание</w:t>
      </w:r>
      <w:r w:rsidR="004D7C29">
        <w:t xml:space="preserve"> – </w:t>
      </w:r>
      <w:r w:rsidRPr="00D719F0">
        <w:t>не</w:t>
      </w:r>
      <w:r w:rsidR="004D7C29">
        <w:t xml:space="preserve"> </w:t>
      </w:r>
      <w:r w:rsidRPr="00D719F0">
        <w:t>позднее</w:t>
      </w:r>
      <w:r w:rsidR="004D7C29">
        <w:t xml:space="preserve"> </w:t>
      </w:r>
      <w:r w:rsidRPr="00D719F0">
        <w:t>20.00</w:t>
      </w:r>
      <w:r w:rsidRPr="00D719F0">
        <w:rPr>
          <w:spacing w:val="-2"/>
        </w:rPr>
        <w:t xml:space="preserve"> часов.</w:t>
      </w:r>
    </w:p>
    <w:p w:rsidR="000807ED" w:rsidRPr="00D719F0" w:rsidRDefault="00D719F0" w:rsidP="006207DA">
      <w:pPr>
        <w:pStyle w:val="14"/>
        <w:spacing w:before="72"/>
        <w:ind w:left="0" w:right="-1" w:firstLine="707"/>
      </w:pPr>
      <w:r w:rsidRPr="00D719F0">
        <w:t xml:space="preserve">При составлении расписания занятий учитывается возраст обучающихся, соответствие установленным санитарно-гигиеническим нормам и реализуемым дополнительным образовательным программам. Изменение расписания в течение учебного года допускается в </w:t>
      </w:r>
      <w:r w:rsidRPr="00D719F0">
        <w:lastRenderedPageBreak/>
        <w:t>исключительных случаях по уважительным причинам по письменному заявлению тренера-преподавателя и оформляется приказом директора.</w:t>
      </w:r>
    </w:p>
    <w:p w:rsidR="000807ED" w:rsidRPr="00D719F0" w:rsidRDefault="00D719F0" w:rsidP="006207DA">
      <w:pPr>
        <w:pStyle w:val="14"/>
        <w:ind w:left="0" w:firstLine="709"/>
      </w:pPr>
      <w:r w:rsidRPr="00D719F0">
        <w:t>Продолжительность</w:t>
      </w:r>
      <w:r w:rsidR="004D7C29">
        <w:t xml:space="preserve"> </w:t>
      </w:r>
      <w:r w:rsidRPr="00D719F0">
        <w:t>занятия</w:t>
      </w:r>
      <w:r w:rsidR="004D7C29">
        <w:t xml:space="preserve"> </w:t>
      </w:r>
      <w:r w:rsidRPr="00D719F0">
        <w:t>исчисляется</w:t>
      </w:r>
      <w:r w:rsidR="004D7C29">
        <w:t xml:space="preserve"> </w:t>
      </w:r>
      <w:r w:rsidRPr="00D719F0">
        <w:t>в</w:t>
      </w:r>
      <w:r w:rsidR="004D7C29">
        <w:t xml:space="preserve"> </w:t>
      </w:r>
      <w:r w:rsidRPr="00D719F0">
        <w:t>астрономических</w:t>
      </w:r>
      <w:r w:rsidR="004D7C29">
        <w:t xml:space="preserve"> </w:t>
      </w:r>
      <w:r w:rsidRPr="00D719F0">
        <w:rPr>
          <w:spacing w:val="-2"/>
        </w:rPr>
        <w:t>часах.</w:t>
      </w:r>
      <w:r w:rsidR="004D7C29">
        <w:rPr>
          <w:spacing w:val="-2"/>
        </w:rPr>
        <w:t xml:space="preserve"> </w:t>
      </w:r>
      <w:r w:rsidRPr="00D719F0">
        <w:t>Астрономический</w:t>
      </w:r>
      <w:r w:rsidR="004D7C29">
        <w:t xml:space="preserve"> </w:t>
      </w:r>
      <w:r w:rsidRPr="00D719F0">
        <w:t>час</w:t>
      </w:r>
      <w:r w:rsidR="004D7C29">
        <w:t xml:space="preserve"> </w:t>
      </w:r>
      <w:r w:rsidRPr="00D719F0">
        <w:t>составляет</w:t>
      </w:r>
      <w:r w:rsidR="004D7C29">
        <w:t xml:space="preserve"> </w:t>
      </w:r>
      <w:r w:rsidRPr="00D719F0">
        <w:t>60</w:t>
      </w:r>
      <w:r w:rsidR="004D7C29">
        <w:t xml:space="preserve"> </w:t>
      </w:r>
      <w:r w:rsidRPr="00D719F0">
        <w:rPr>
          <w:spacing w:val="-2"/>
        </w:rPr>
        <w:t>минут.</w:t>
      </w:r>
    </w:p>
    <w:p w:rsidR="000807ED" w:rsidRPr="00D719F0" w:rsidRDefault="00D719F0" w:rsidP="006207DA">
      <w:pPr>
        <w:pStyle w:val="14"/>
        <w:ind w:left="0" w:right="247" w:firstLine="709"/>
      </w:pPr>
      <w:r w:rsidRPr="00D719F0">
        <w:t>При реализации дополнительных образовательных программ устанавливается следующий максимальный объем учебно-тренировочной работы для дополнительных общеразвивающих и образовательных программ спортивной подготовки:</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416"/>
        <w:gridCol w:w="4253"/>
      </w:tblGrid>
      <w:tr w:rsidR="000807ED" w:rsidRPr="00D719F0">
        <w:trPr>
          <w:trHeight w:val="688"/>
        </w:trPr>
        <w:tc>
          <w:tcPr>
            <w:tcW w:w="3687" w:type="dxa"/>
            <w:noWrap/>
          </w:tcPr>
          <w:p w:rsidR="000807ED" w:rsidRPr="00D719F0" w:rsidRDefault="00D719F0" w:rsidP="006207DA">
            <w:pPr>
              <w:pStyle w:val="TableParagraph"/>
              <w:ind w:left="305" w:right="38" w:firstLine="30"/>
              <w:rPr>
                <w:sz w:val="28"/>
                <w:szCs w:val="28"/>
              </w:rPr>
            </w:pPr>
            <w:r w:rsidRPr="00D719F0">
              <w:rPr>
                <w:sz w:val="28"/>
                <w:szCs w:val="28"/>
              </w:rPr>
              <w:t>Этапы подготовки (уровни</w:t>
            </w:r>
            <w:r w:rsidR="004D7C29">
              <w:rPr>
                <w:sz w:val="28"/>
                <w:szCs w:val="28"/>
              </w:rPr>
              <w:t xml:space="preserve"> </w:t>
            </w:r>
            <w:r w:rsidRPr="00D719F0">
              <w:rPr>
                <w:spacing w:val="-2"/>
                <w:sz w:val="28"/>
                <w:szCs w:val="28"/>
              </w:rPr>
              <w:t>сложности)</w:t>
            </w:r>
          </w:p>
        </w:tc>
        <w:tc>
          <w:tcPr>
            <w:tcW w:w="1416" w:type="dxa"/>
            <w:noWrap/>
          </w:tcPr>
          <w:p w:rsidR="000807ED" w:rsidRPr="00D719F0" w:rsidRDefault="00D719F0" w:rsidP="006207DA">
            <w:pPr>
              <w:pStyle w:val="TableParagraph"/>
              <w:ind w:left="67"/>
              <w:rPr>
                <w:sz w:val="28"/>
                <w:szCs w:val="28"/>
              </w:rPr>
            </w:pPr>
            <w:r w:rsidRPr="00D719F0">
              <w:rPr>
                <w:spacing w:val="-5"/>
                <w:sz w:val="28"/>
                <w:szCs w:val="28"/>
              </w:rPr>
              <w:t>Год</w:t>
            </w:r>
          </w:p>
          <w:p w:rsidR="000807ED" w:rsidRPr="00D719F0" w:rsidRDefault="00D719F0" w:rsidP="006207DA">
            <w:pPr>
              <w:pStyle w:val="TableParagraph"/>
              <w:ind w:left="67"/>
              <w:rPr>
                <w:sz w:val="28"/>
                <w:szCs w:val="28"/>
              </w:rPr>
            </w:pPr>
            <w:r w:rsidRPr="00D719F0">
              <w:rPr>
                <w:spacing w:val="-2"/>
                <w:sz w:val="28"/>
                <w:szCs w:val="28"/>
              </w:rPr>
              <w:t>обучения</w:t>
            </w:r>
          </w:p>
        </w:tc>
        <w:tc>
          <w:tcPr>
            <w:tcW w:w="4253" w:type="dxa"/>
            <w:noWrap/>
          </w:tcPr>
          <w:p w:rsidR="000807ED" w:rsidRPr="00D719F0" w:rsidRDefault="00D719F0" w:rsidP="006207DA">
            <w:pPr>
              <w:pStyle w:val="TableParagraph"/>
              <w:ind w:left="164" w:right="120"/>
              <w:rPr>
                <w:sz w:val="28"/>
                <w:szCs w:val="28"/>
              </w:rPr>
            </w:pPr>
            <w:r w:rsidRPr="00D719F0">
              <w:rPr>
                <w:sz w:val="28"/>
                <w:szCs w:val="28"/>
              </w:rPr>
              <w:t>Объем</w:t>
            </w:r>
            <w:r w:rsidR="004D7C29">
              <w:rPr>
                <w:sz w:val="28"/>
                <w:szCs w:val="28"/>
              </w:rPr>
              <w:t xml:space="preserve"> </w:t>
            </w:r>
            <w:r w:rsidRPr="00D719F0">
              <w:rPr>
                <w:sz w:val="28"/>
                <w:szCs w:val="28"/>
              </w:rPr>
              <w:t>учебно-тренировочной нагрузки (часов в неделю)</w:t>
            </w:r>
          </w:p>
        </w:tc>
      </w:tr>
      <w:tr w:rsidR="000807ED" w:rsidRPr="00D719F0" w:rsidTr="00016673">
        <w:trPr>
          <w:trHeight w:val="261"/>
        </w:trPr>
        <w:tc>
          <w:tcPr>
            <w:tcW w:w="9356" w:type="dxa"/>
            <w:gridSpan w:val="3"/>
            <w:noWrap/>
          </w:tcPr>
          <w:p w:rsidR="000807ED" w:rsidRPr="00D719F0" w:rsidRDefault="00D719F0" w:rsidP="00016673">
            <w:pPr>
              <w:pStyle w:val="TableParagraph"/>
              <w:ind w:left="305"/>
              <w:rPr>
                <w:sz w:val="28"/>
                <w:szCs w:val="28"/>
              </w:rPr>
            </w:pPr>
            <w:r w:rsidRPr="00D719F0">
              <w:rPr>
                <w:sz w:val="28"/>
                <w:szCs w:val="28"/>
              </w:rPr>
              <w:t>Дополнительные</w:t>
            </w:r>
            <w:r w:rsidR="004D7C29">
              <w:rPr>
                <w:sz w:val="28"/>
                <w:szCs w:val="28"/>
              </w:rPr>
              <w:t xml:space="preserve"> </w:t>
            </w:r>
            <w:r w:rsidRPr="00D719F0">
              <w:rPr>
                <w:sz w:val="28"/>
                <w:szCs w:val="28"/>
              </w:rPr>
              <w:t>образовательные</w:t>
            </w:r>
            <w:r w:rsidR="004D7C29">
              <w:rPr>
                <w:sz w:val="28"/>
                <w:szCs w:val="28"/>
              </w:rPr>
              <w:t xml:space="preserve"> программы </w:t>
            </w:r>
            <w:r w:rsidRPr="00D719F0">
              <w:rPr>
                <w:sz w:val="28"/>
                <w:szCs w:val="28"/>
              </w:rPr>
              <w:t>спортивной</w:t>
            </w:r>
            <w:r w:rsidR="00006E9E">
              <w:rPr>
                <w:sz w:val="28"/>
                <w:szCs w:val="28"/>
              </w:rPr>
              <w:t xml:space="preserve"> </w:t>
            </w:r>
            <w:r w:rsidRPr="00D719F0">
              <w:rPr>
                <w:spacing w:val="-2"/>
                <w:sz w:val="28"/>
                <w:szCs w:val="28"/>
              </w:rPr>
              <w:t>подготовки</w:t>
            </w:r>
          </w:p>
        </w:tc>
      </w:tr>
      <w:tr w:rsidR="000807ED" w:rsidRPr="00D719F0" w:rsidTr="00016673">
        <w:trPr>
          <w:trHeight w:val="210"/>
        </w:trPr>
        <w:tc>
          <w:tcPr>
            <w:tcW w:w="3687" w:type="dxa"/>
            <w:vMerge w:val="restart"/>
            <w:noWrap/>
          </w:tcPr>
          <w:p w:rsidR="000807ED" w:rsidRPr="00D719F0" w:rsidRDefault="00D719F0" w:rsidP="006207DA">
            <w:pPr>
              <w:pStyle w:val="TableParagraph"/>
              <w:ind w:left="383"/>
              <w:rPr>
                <w:sz w:val="28"/>
                <w:szCs w:val="28"/>
              </w:rPr>
            </w:pPr>
            <w:r w:rsidRPr="00D719F0">
              <w:rPr>
                <w:sz w:val="28"/>
                <w:szCs w:val="28"/>
              </w:rPr>
              <w:t>Этап</w:t>
            </w:r>
            <w:r w:rsidR="00006E9E">
              <w:rPr>
                <w:sz w:val="28"/>
                <w:szCs w:val="28"/>
              </w:rPr>
              <w:t xml:space="preserve"> </w:t>
            </w:r>
            <w:r w:rsidRPr="00D719F0">
              <w:rPr>
                <w:sz w:val="28"/>
                <w:szCs w:val="28"/>
              </w:rPr>
              <w:t>начальной</w:t>
            </w:r>
            <w:r w:rsidR="00006E9E">
              <w:rPr>
                <w:sz w:val="28"/>
                <w:szCs w:val="28"/>
              </w:rPr>
              <w:t xml:space="preserve"> </w:t>
            </w:r>
            <w:r w:rsidRPr="00D719F0">
              <w:rPr>
                <w:spacing w:val="-2"/>
                <w:sz w:val="28"/>
                <w:szCs w:val="28"/>
              </w:rPr>
              <w:t>подготовки</w:t>
            </w: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1</w:t>
            </w:r>
          </w:p>
        </w:tc>
        <w:tc>
          <w:tcPr>
            <w:tcW w:w="4253" w:type="dxa"/>
            <w:noWrap/>
          </w:tcPr>
          <w:p w:rsidR="000807ED" w:rsidRPr="00D719F0" w:rsidRDefault="00D719F0" w:rsidP="006207DA">
            <w:pPr>
              <w:pStyle w:val="TableParagraph"/>
              <w:ind w:left="11"/>
              <w:jc w:val="center"/>
              <w:rPr>
                <w:sz w:val="28"/>
                <w:szCs w:val="28"/>
              </w:rPr>
            </w:pPr>
            <w:r w:rsidRPr="00D719F0">
              <w:rPr>
                <w:spacing w:val="-10"/>
                <w:sz w:val="28"/>
                <w:szCs w:val="28"/>
              </w:rPr>
              <w:t>6</w:t>
            </w:r>
          </w:p>
        </w:tc>
      </w:tr>
      <w:tr w:rsidR="000807ED" w:rsidRPr="00D719F0" w:rsidTr="00016673">
        <w:trPr>
          <w:trHeight w:val="299"/>
        </w:trPr>
        <w:tc>
          <w:tcPr>
            <w:tcW w:w="3687"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2</w:t>
            </w:r>
          </w:p>
        </w:tc>
        <w:tc>
          <w:tcPr>
            <w:tcW w:w="4253" w:type="dxa"/>
            <w:noWrap/>
          </w:tcPr>
          <w:p w:rsidR="000807ED" w:rsidRPr="00D719F0" w:rsidRDefault="00D719F0" w:rsidP="006207DA">
            <w:pPr>
              <w:pStyle w:val="TableParagraph"/>
              <w:ind w:left="11" w:right="3"/>
              <w:jc w:val="center"/>
              <w:rPr>
                <w:sz w:val="28"/>
                <w:szCs w:val="28"/>
              </w:rPr>
            </w:pPr>
            <w:r w:rsidRPr="00D719F0">
              <w:rPr>
                <w:spacing w:val="-2"/>
                <w:sz w:val="28"/>
                <w:szCs w:val="28"/>
              </w:rPr>
              <w:t>6-</w:t>
            </w:r>
          </w:p>
        </w:tc>
      </w:tr>
      <w:tr w:rsidR="000807ED" w:rsidRPr="00D719F0" w:rsidTr="00016673">
        <w:trPr>
          <w:trHeight w:val="120"/>
        </w:trPr>
        <w:tc>
          <w:tcPr>
            <w:tcW w:w="3687"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3</w:t>
            </w:r>
          </w:p>
        </w:tc>
        <w:tc>
          <w:tcPr>
            <w:tcW w:w="4253" w:type="dxa"/>
            <w:noWrap/>
          </w:tcPr>
          <w:p w:rsidR="000807ED" w:rsidRPr="00D719F0" w:rsidRDefault="00D719F0" w:rsidP="006207DA">
            <w:pPr>
              <w:pStyle w:val="TableParagraph"/>
              <w:ind w:left="11"/>
              <w:jc w:val="center"/>
              <w:rPr>
                <w:sz w:val="28"/>
                <w:szCs w:val="28"/>
              </w:rPr>
            </w:pPr>
            <w:r w:rsidRPr="00D719F0">
              <w:rPr>
                <w:sz w:val="28"/>
                <w:szCs w:val="28"/>
              </w:rPr>
              <w:t>8</w:t>
            </w:r>
          </w:p>
        </w:tc>
      </w:tr>
      <w:tr w:rsidR="000807ED" w:rsidRPr="00D719F0" w:rsidTr="00016673">
        <w:trPr>
          <w:trHeight w:val="210"/>
        </w:trPr>
        <w:tc>
          <w:tcPr>
            <w:tcW w:w="3687" w:type="dxa"/>
            <w:vMerge w:val="restart"/>
            <w:noWrap/>
          </w:tcPr>
          <w:p w:rsidR="000807ED" w:rsidRPr="00D719F0" w:rsidRDefault="00D719F0" w:rsidP="006207DA">
            <w:pPr>
              <w:pStyle w:val="TableParagraph"/>
              <w:ind w:left="366"/>
              <w:rPr>
                <w:sz w:val="28"/>
                <w:szCs w:val="28"/>
              </w:rPr>
            </w:pPr>
            <w:r w:rsidRPr="00D719F0">
              <w:rPr>
                <w:sz w:val="28"/>
                <w:szCs w:val="28"/>
              </w:rPr>
              <w:t>Учебно-тренировочный</w:t>
            </w:r>
            <w:r w:rsidR="00006E9E">
              <w:rPr>
                <w:sz w:val="28"/>
                <w:szCs w:val="28"/>
              </w:rPr>
              <w:t xml:space="preserve"> </w:t>
            </w:r>
            <w:r w:rsidRPr="00D719F0">
              <w:rPr>
                <w:spacing w:val="-4"/>
                <w:sz w:val="28"/>
                <w:szCs w:val="28"/>
              </w:rPr>
              <w:t>этап</w:t>
            </w: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1</w:t>
            </w:r>
          </w:p>
        </w:tc>
        <w:tc>
          <w:tcPr>
            <w:tcW w:w="4253" w:type="dxa"/>
            <w:noWrap/>
          </w:tcPr>
          <w:p w:rsidR="000807ED" w:rsidRPr="00D719F0" w:rsidRDefault="00D719F0" w:rsidP="006207DA">
            <w:pPr>
              <w:pStyle w:val="TableParagraph"/>
              <w:ind w:left="11" w:right="3"/>
              <w:jc w:val="center"/>
              <w:rPr>
                <w:sz w:val="28"/>
                <w:szCs w:val="28"/>
              </w:rPr>
            </w:pPr>
            <w:r w:rsidRPr="00D719F0">
              <w:rPr>
                <w:sz w:val="28"/>
                <w:szCs w:val="28"/>
              </w:rPr>
              <w:t>10 -</w:t>
            </w:r>
            <w:r w:rsidRPr="00D719F0">
              <w:rPr>
                <w:spacing w:val="-5"/>
                <w:sz w:val="28"/>
                <w:szCs w:val="28"/>
              </w:rPr>
              <w:t>15</w:t>
            </w:r>
          </w:p>
        </w:tc>
      </w:tr>
      <w:tr w:rsidR="000807ED" w:rsidRPr="00D719F0" w:rsidTr="00016673">
        <w:trPr>
          <w:trHeight w:val="299"/>
        </w:trPr>
        <w:tc>
          <w:tcPr>
            <w:tcW w:w="3687"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2</w:t>
            </w:r>
          </w:p>
        </w:tc>
        <w:tc>
          <w:tcPr>
            <w:tcW w:w="4253" w:type="dxa"/>
            <w:noWrap/>
          </w:tcPr>
          <w:p w:rsidR="000807ED" w:rsidRPr="00D719F0" w:rsidRDefault="00D719F0" w:rsidP="006207DA">
            <w:pPr>
              <w:pStyle w:val="TableParagraph"/>
              <w:ind w:left="11" w:right="3"/>
              <w:jc w:val="center"/>
              <w:rPr>
                <w:sz w:val="28"/>
                <w:szCs w:val="28"/>
              </w:rPr>
            </w:pPr>
            <w:r w:rsidRPr="00D719F0">
              <w:rPr>
                <w:sz w:val="28"/>
                <w:szCs w:val="28"/>
              </w:rPr>
              <w:t>12 -</w:t>
            </w:r>
            <w:r w:rsidRPr="00D719F0">
              <w:rPr>
                <w:spacing w:val="-5"/>
                <w:sz w:val="28"/>
                <w:szCs w:val="28"/>
              </w:rPr>
              <w:t>18</w:t>
            </w:r>
          </w:p>
        </w:tc>
      </w:tr>
      <w:tr w:rsidR="000807ED" w:rsidRPr="00D719F0" w:rsidTr="00016673">
        <w:trPr>
          <w:trHeight w:val="262"/>
        </w:trPr>
        <w:tc>
          <w:tcPr>
            <w:tcW w:w="3687"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3</w:t>
            </w:r>
          </w:p>
        </w:tc>
        <w:tc>
          <w:tcPr>
            <w:tcW w:w="4253" w:type="dxa"/>
            <w:noWrap/>
          </w:tcPr>
          <w:p w:rsidR="000807ED" w:rsidRPr="00D719F0" w:rsidRDefault="00D719F0" w:rsidP="006207DA">
            <w:pPr>
              <w:pStyle w:val="TableParagraph"/>
              <w:ind w:left="11" w:right="3"/>
              <w:jc w:val="center"/>
              <w:rPr>
                <w:sz w:val="28"/>
                <w:szCs w:val="28"/>
              </w:rPr>
            </w:pPr>
            <w:r w:rsidRPr="00D719F0">
              <w:rPr>
                <w:sz w:val="28"/>
                <w:szCs w:val="28"/>
              </w:rPr>
              <w:t>12 -</w:t>
            </w:r>
            <w:r w:rsidRPr="00D719F0">
              <w:rPr>
                <w:spacing w:val="-5"/>
                <w:sz w:val="28"/>
                <w:szCs w:val="28"/>
              </w:rPr>
              <w:t>21</w:t>
            </w:r>
          </w:p>
        </w:tc>
      </w:tr>
      <w:tr w:rsidR="000807ED" w:rsidRPr="00D719F0" w:rsidTr="00016673">
        <w:trPr>
          <w:trHeight w:val="209"/>
        </w:trPr>
        <w:tc>
          <w:tcPr>
            <w:tcW w:w="3687"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4</w:t>
            </w:r>
          </w:p>
        </w:tc>
        <w:tc>
          <w:tcPr>
            <w:tcW w:w="4253" w:type="dxa"/>
            <w:noWrap/>
          </w:tcPr>
          <w:p w:rsidR="000807ED" w:rsidRPr="00D719F0" w:rsidRDefault="00D719F0" w:rsidP="006207DA">
            <w:pPr>
              <w:pStyle w:val="TableParagraph"/>
              <w:ind w:left="11" w:right="3"/>
              <w:jc w:val="center"/>
              <w:rPr>
                <w:sz w:val="28"/>
                <w:szCs w:val="28"/>
              </w:rPr>
            </w:pPr>
            <w:r w:rsidRPr="00D719F0">
              <w:rPr>
                <w:sz w:val="28"/>
                <w:szCs w:val="28"/>
              </w:rPr>
              <w:t>14 -</w:t>
            </w:r>
            <w:r w:rsidRPr="00D719F0">
              <w:rPr>
                <w:spacing w:val="-5"/>
                <w:sz w:val="28"/>
                <w:szCs w:val="28"/>
              </w:rPr>
              <w:t>24</w:t>
            </w:r>
          </w:p>
        </w:tc>
      </w:tr>
      <w:tr w:rsidR="000807ED" w:rsidRPr="00D719F0" w:rsidTr="00016673">
        <w:trPr>
          <w:trHeight w:val="158"/>
        </w:trPr>
        <w:tc>
          <w:tcPr>
            <w:tcW w:w="3687" w:type="dxa"/>
            <w:vMerge/>
            <w:tcBorders>
              <w:top w:val="none" w:sz="4" w:space="0" w:color="000000"/>
            </w:tcBorders>
            <w:noWrap/>
          </w:tcPr>
          <w:p w:rsidR="000807ED" w:rsidRPr="00D719F0" w:rsidRDefault="000807ED" w:rsidP="006207DA">
            <w:pPr>
              <w:spacing w:line="240" w:lineRule="auto"/>
              <w:rPr>
                <w:rFonts w:ascii="Times New Roman" w:hAnsi="Times New Roman" w:cs="Times New Roman"/>
                <w:sz w:val="28"/>
                <w:szCs w:val="28"/>
              </w:rPr>
            </w:pP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5</w:t>
            </w:r>
          </w:p>
        </w:tc>
        <w:tc>
          <w:tcPr>
            <w:tcW w:w="4253" w:type="dxa"/>
            <w:noWrap/>
          </w:tcPr>
          <w:p w:rsidR="000807ED" w:rsidRPr="00D719F0" w:rsidRDefault="00D719F0" w:rsidP="006207DA">
            <w:pPr>
              <w:pStyle w:val="TableParagraph"/>
              <w:ind w:left="11" w:right="3"/>
              <w:jc w:val="center"/>
              <w:rPr>
                <w:sz w:val="28"/>
                <w:szCs w:val="28"/>
              </w:rPr>
            </w:pPr>
            <w:r w:rsidRPr="00D719F0">
              <w:rPr>
                <w:sz w:val="28"/>
                <w:szCs w:val="28"/>
              </w:rPr>
              <w:t>18 -</w:t>
            </w:r>
            <w:r w:rsidRPr="00D719F0">
              <w:rPr>
                <w:spacing w:val="-5"/>
                <w:sz w:val="28"/>
                <w:szCs w:val="28"/>
              </w:rPr>
              <w:t>24</w:t>
            </w:r>
          </w:p>
        </w:tc>
      </w:tr>
      <w:tr w:rsidR="000807ED" w:rsidRPr="00D719F0">
        <w:trPr>
          <w:trHeight w:val="433"/>
        </w:trPr>
        <w:tc>
          <w:tcPr>
            <w:tcW w:w="9356" w:type="dxa"/>
            <w:gridSpan w:val="3"/>
            <w:noWrap/>
          </w:tcPr>
          <w:p w:rsidR="000807ED" w:rsidRPr="00D719F0" w:rsidRDefault="00006E9E" w:rsidP="006207DA">
            <w:pPr>
              <w:pStyle w:val="TableParagraph"/>
              <w:ind w:left="78"/>
              <w:rPr>
                <w:sz w:val="28"/>
                <w:szCs w:val="28"/>
              </w:rPr>
            </w:pPr>
            <w:r>
              <w:rPr>
                <w:sz w:val="28"/>
                <w:szCs w:val="28"/>
              </w:rPr>
              <w:t xml:space="preserve">Дополнительные общеразвивающие </w:t>
            </w:r>
            <w:r w:rsidR="00D719F0" w:rsidRPr="00D719F0">
              <w:rPr>
                <w:sz w:val="28"/>
                <w:szCs w:val="28"/>
              </w:rPr>
              <w:t>программы</w:t>
            </w:r>
            <w:r>
              <w:rPr>
                <w:sz w:val="28"/>
                <w:szCs w:val="28"/>
              </w:rPr>
              <w:t xml:space="preserve"> </w:t>
            </w:r>
            <w:r w:rsidR="00D719F0" w:rsidRPr="00D719F0">
              <w:rPr>
                <w:sz w:val="28"/>
                <w:szCs w:val="28"/>
              </w:rPr>
              <w:t>физкультурно-спортивной направленности</w:t>
            </w:r>
          </w:p>
        </w:tc>
      </w:tr>
      <w:tr w:rsidR="000807ED" w:rsidRPr="00D719F0" w:rsidTr="00016673">
        <w:trPr>
          <w:trHeight w:val="300"/>
        </w:trPr>
        <w:tc>
          <w:tcPr>
            <w:tcW w:w="3687" w:type="dxa"/>
            <w:vMerge w:val="restart"/>
            <w:noWrap/>
            <w:vAlign w:val="center"/>
          </w:tcPr>
          <w:p w:rsidR="000807ED" w:rsidRPr="00D719F0" w:rsidRDefault="00D719F0" w:rsidP="006207DA">
            <w:pPr>
              <w:pStyle w:val="TableParagraph"/>
              <w:ind w:left="8"/>
              <w:jc w:val="center"/>
              <w:rPr>
                <w:sz w:val="28"/>
                <w:szCs w:val="28"/>
              </w:rPr>
            </w:pPr>
            <w:r w:rsidRPr="00D719F0">
              <w:rPr>
                <w:spacing w:val="-5"/>
                <w:sz w:val="28"/>
                <w:szCs w:val="28"/>
              </w:rPr>
              <w:t>СО</w:t>
            </w:r>
          </w:p>
        </w:tc>
        <w:tc>
          <w:tcPr>
            <w:tcW w:w="1416" w:type="dxa"/>
            <w:noWrap/>
          </w:tcPr>
          <w:p w:rsidR="000807ED" w:rsidRPr="00D719F0" w:rsidRDefault="00D719F0" w:rsidP="006207DA">
            <w:pPr>
              <w:pStyle w:val="TableParagraph"/>
              <w:ind w:left="11" w:right="1"/>
              <w:jc w:val="center"/>
              <w:rPr>
                <w:sz w:val="28"/>
                <w:szCs w:val="28"/>
              </w:rPr>
            </w:pPr>
            <w:r w:rsidRPr="00D719F0">
              <w:rPr>
                <w:spacing w:val="-10"/>
                <w:sz w:val="28"/>
                <w:szCs w:val="28"/>
              </w:rPr>
              <w:t>1</w:t>
            </w:r>
          </w:p>
        </w:tc>
        <w:tc>
          <w:tcPr>
            <w:tcW w:w="4253" w:type="dxa"/>
            <w:noWrap/>
          </w:tcPr>
          <w:p w:rsidR="000807ED" w:rsidRPr="00D719F0" w:rsidRDefault="00D719F0" w:rsidP="006207DA">
            <w:pPr>
              <w:pStyle w:val="TableParagraph"/>
              <w:ind w:left="11"/>
              <w:jc w:val="center"/>
              <w:rPr>
                <w:sz w:val="28"/>
                <w:szCs w:val="28"/>
              </w:rPr>
            </w:pPr>
            <w:r w:rsidRPr="00D719F0">
              <w:rPr>
                <w:sz w:val="28"/>
                <w:szCs w:val="28"/>
              </w:rPr>
              <w:t>6</w:t>
            </w:r>
          </w:p>
        </w:tc>
      </w:tr>
      <w:tr w:rsidR="000807ED" w:rsidRPr="00D719F0" w:rsidTr="00016673">
        <w:trPr>
          <w:trHeight w:val="522"/>
        </w:trPr>
        <w:tc>
          <w:tcPr>
            <w:tcW w:w="3687" w:type="dxa"/>
            <w:vMerge/>
            <w:noWrap/>
          </w:tcPr>
          <w:p w:rsidR="000807ED" w:rsidRPr="00D719F0" w:rsidRDefault="000807ED" w:rsidP="006207DA">
            <w:pPr>
              <w:spacing w:line="240" w:lineRule="auto"/>
              <w:rPr>
                <w:rFonts w:ascii="Times New Roman" w:hAnsi="Times New Roman" w:cs="Times New Roman"/>
                <w:sz w:val="28"/>
                <w:szCs w:val="28"/>
              </w:rPr>
            </w:pPr>
          </w:p>
        </w:tc>
        <w:tc>
          <w:tcPr>
            <w:tcW w:w="1416" w:type="dxa"/>
            <w:vMerge w:val="restart"/>
            <w:noWrap/>
          </w:tcPr>
          <w:p w:rsidR="000807ED" w:rsidRPr="00D719F0" w:rsidRDefault="00D719F0" w:rsidP="006207DA">
            <w:pPr>
              <w:pStyle w:val="TableParagraph"/>
              <w:ind w:left="11" w:right="1"/>
              <w:jc w:val="center"/>
              <w:rPr>
                <w:spacing w:val="-10"/>
                <w:sz w:val="28"/>
                <w:szCs w:val="28"/>
              </w:rPr>
            </w:pPr>
            <w:r w:rsidRPr="00D719F0">
              <w:rPr>
                <w:spacing w:val="-10"/>
                <w:sz w:val="28"/>
                <w:szCs w:val="28"/>
              </w:rPr>
              <w:t>2</w:t>
            </w:r>
          </w:p>
        </w:tc>
        <w:tc>
          <w:tcPr>
            <w:tcW w:w="4253" w:type="dxa"/>
            <w:vMerge w:val="restart"/>
            <w:noWrap/>
          </w:tcPr>
          <w:p w:rsidR="000807ED" w:rsidRPr="00D719F0" w:rsidRDefault="00D719F0" w:rsidP="006207DA">
            <w:pPr>
              <w:pStyle w:val="TableParagraph"/>
              <w:ind w:left="11"/>
              <w:jc w:val="center"/>
              <w:rPr>
                <w:sz w:val="28"/>
                <w:szCs w:val="28"/>
              </w:rPr>
            </w:pPr>
            <w:r w:rsidRPr="00D719F0">
              <w:rPr>
                <w:sz w:val="28"/>
                <w:szCs w:val="28"/>
              </w:rPr>
              <w:t>6</w:t>
            </w:r>
          </w:p>
        </w:tc>
      </w:tr>
      <w:tr w:rsidR="000807ED" w:rsidRPr="00D719F0" w:rsidTr="00016673">
        <w:trPr>
          <w:trHeight w:val="522"/>
        </w:trPr>
        <w:tc>
          <w:tcPr>
            <w:tcW w:w="3687" w:type="dxa"/>
            <w:vMerge/>
            <w:noWrap/>
          </w:tcPr>
          <w:p w:rsidR="000807ED" w:rsidRPr="00D719F0" w:rsidRDefault="000807ED" w:rsidP="006207DA">
            <w:pPr>
              <w:spacing w:line="240" w:lineRule="auto"/>
              <w:rPr>
                <w:rFonts w:ascii="Times New Roman" w:hAnsi="Times New Roman" w:cs="Times New Roman"/>
                <w:sz w:val="28"/>
                <w:szCs w:val="28"/>
              </w:rPr>
            </w:pPr>
          </w:p>
        </w:tc>
        <w:tc>
          <w:tcPr>
            <w:tcW w:w="1416" w:type="dxa"/>
            <w:vMerge w:val="restart"/>
            <w:noWrap/>
          </w:tcPr>
          <w:p w:rsidR="000807ED" w:rsidRPr="00D719F0" w:rsidRDefault="00D719F0" w:rsidP="006207DA">
            <w:pPr>
              <w:pStyle w:val="TableParagraph"/>
              <w:ind w:left="11" w:right="1"/>
              <w:jc w:val="center"/>
              <w:rPr>
                <w:spacing w:val="-10"/>
                <w:sz w:val="28"/>
                <w:szCs w:val="28"/>
              </w:rPr>
            </w:pPr>
            <w:r w:rsidRPr="00D719F0">
              <w:rPr>
                <w:spacing w:val="-10"/>
                <w:sz w:val="28"/>
                <w:szCs w:val="28"/>
              </w:rPr>
              <w:t>3</w:t>
            </w:r>
          </w:p>
        </w:tc>
        <w:tc>
          <w:tcPr>
            <w:tcW w:w="4253" w:type="dxa"/>
            <w:vMerge w:val="restart"/>
            <w:noWrap/>
          </w:tcPr>
          <w:p w:rsidR="000807ED" w:rsidRPr="00D719F0" w:rsidRDefault="00D719F0" w:rsidP="006207DA">
            <w:pPr>
              <w:pStyle w:val="TableParagraph"/>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6207DA">
            <w:pPr>
              <w:spacing w:line="240" w:lineRule="auto"/>
              <w:rPr>
                <w:rFonts w:ascii="Times New Roman" w:hAnsi="Times New Roman" w:cs="Times New Roman"/>
                <w:sz w:val="28"/>
                <w:szCs w:val="28"/>
              </w:rPr>
            </w:pPr>
          </w:p>
        </w:tc>
        <w:tc>
          <w:tcPr>
            <w:tcW w:w="1416" w:type="dxa"/>
            <w:vMerge w:val="restart"/>
            <w:noWrap/>
          </w:tcPr>
          <w:p w:rsidR="000807ED" w:rsidRPr="00D719F0" w:rsidRDefault="00D719F0" w:rsidP="006207DA">
            <w:pPr>
              <w:pStyle w:val="TableParagraph"/>
              <w:ind w:left="11" w:right="1"/>
              <w:jc w:val="center"/>
              <w:rPr>
                <w:spacing w:val="-10"/>
                <w:sz w:val="28"/>
                <w:szCs w:val="28"/>
              </w:rPr>
            </w:pPr>
            <w:r w:rsidRPr="00D719F0">
              <w:rPr>
                <w:spacing w:val="-10"/>
                <w:sz w:val="28"/>
                <w:szCs w:val="28"/>
              </w:rPr>
              <w:t>4</w:t>
            </w:r>
          </w:p>
        </w:tc>
        <w:tc>
          <w:tcPr>
            <w:tcW w:w="4253" w:type="dxa"/>
            <w:vMerge w:val="restart"/>
            <w:noWrap/>
          </w:tcPr>
          <w:p w:rsidR="000807ED" w:rsidRPr="00D719F0" w:rsidRDefault="00D719F0" w:rsidP="006207DA">
            <w:pPr>
              <w:pStyle w:val="TableParagraph"/>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6207DA">
            <w:pPr>
              <w:spacing w:line="240" w:lineRule="auto"/>
              <w:rPr>
                <w:rFonts w:ascii="Times New Roman" w:hAnsi="Times New Roman" w:cs="Times New Roman"/>
                <w:sz w:val="28"/>
                <w:szCs w:val="28"/>
              </w:rPr>
            </w:pPr>
          </w:p>
        </w:tc>
        <w:tc>
          <w:tcPr>
            <w:tcW w:w="1416" w:type="dxa"/>
            <w:vMerge w:val="restart"/>
            <w:noWrap/>
          </w:tcPr>
          <w:p w:rsidR="000807ED" w:rsidRPr="00D719F0" w:rsidRDefault="00D719F0" w:rsidP="006207DA">
            <w:pPr>
              <w:pStyle w:val="TableParagraph"/>
              <w:ind w:left="11" w:right="1"/>
              <w:jc w:val="center"/>
              <w:rPr>
                <w:spacing w:val="-10"/>
                <w:sz w:val="28"/>
                <w:szCs w:val="28"/>
              </w:rPr>
            </w:pPr>
            <w:r w:rsidRPr="00D719F0">
              <w:rPr>
                <w:spacing w:val="-10"/>
                <w:sz w:val="28"/>
                <w:szCs w:val="28"/>
              </w:rPr>
              <w:t>5</w:t>
            </w:r>
          </w:p>
        </w:tc>
        <w:tc>
          <w:tcPr>
            <w:tcW w:w="4253" w:type="dxa"/>
            <w:vMerge w:val="restart"/>
            <w:noWrap/>
          </w:tcPr>
          <w:p w:rsidR="000807ED" w:rsidRPr="00D719F0" w:rsidRDefault="00D719F0" w:rsidP="006207DA">
            <w:pPr>
              <w:pStyle w:val="TableParagraph"/>
              <w:ind w:left="11"/>
              <w:jc w:val="center"/>
              <w:rPr>
                <w:sz w:val="28"/>
                <w:szCs w:val="28"/>
              </w:rPr>
            </w:pPr>
            <w:r w:rsidRPr="00D719F0">
              <w:rPr>
                <w:sz w:val="28"/>
                <w:szCs w:val="28"/>
              </w:rPr>
              <w:t>6</w:t>
            </w:r>
          </w:p>
        </w:tc>
      </w:tr>
      <w:tr w:rsidR="000807ED" w:rsidRPr="00D719F0" w:rsidTr="00016673">
        <w:trPr>
          <w:trHeight w:val="522"/>
        </w:trPr>
        <w:tc>
          <w:tcPr>
            <w:tcW w:w="3687" w:type="dxa"/>
            <w:vMerge/>
            <w:noWrap/>
          </w:tcPr>
          <w:p w:rsidR="000807ED" w:rsidRPr="00D719F0" w:rsidRDefault="000807ED" w:rsidP="006207DA">
            <w:pPr>
              <w:spacing w:line="240" w:lineRule="auto"/>
              <w:rPr>
                <w:rFonts w:ascii="Times New Roman" w:hAnsi="Times New Roman" w:cs="Times New Roman"/>
                <w:sz w:val="28"/>
                <w:szCs w:val="28"/>
              </w:rPr>
            </w:pPr>
          </w:p>
        </w:tc>
        <w:tc>
          <w:tcPr>
            <w:tcW w:w="1416" w:type="dxa"/>
            <w:vMerge w:val="restart"/>
            <w:noWrap/>
          </w:tcPr>
          <w:p w:rsidR="000807ED" w:rsidRPr="00D719F0" w:rsidRDefault="00D719F0" w:rsidP="006207DA">
            <w:pPr>
              <w:pStyle w:val="TableParagraph"/>
              <w:ind w:left="11" w:right="1"/>
              <w:jc w:val="center"/>
              <w:rPr>
                <w:spacing w:val="-10"/>
                <w:sz w:val="28"/>
                <w:szCs w:val="28"/>
              </w:rPr>
            </w:pPr>
            <w:r w:rsidRPr="00D719F0">
              <w:rPr>
                <w:spacing w:val="-10"/>
                <w:sz w:val="28"/>
                <w:szCs w:val="28"/>
              </w:rPr>
              <w:t>6</w:t>
            </w:r>
          </w:p>
        </w:tc>
        <w:tc>
          <w:tcPr>
            <w:tcW w:w="4253" w:type="dxa"/>
            <w:vMerge w:val="restart"/>
            <w:noWrap/>
          </w:tcPr>
          <w:p w:rsidR="000807ED" w:rsidRPr="00D719F0" w:rsidRDefault="00D719F0" w:rsidP="006207DA">
            <w:pPr>
              <w:pStyle w:val="TableParagraph"/>
              <w:ind w:left="11"/>
              <w:jc w:val="center"/>
              <w:rPr>
                <w:sz w:val="28"/>
                <w:szCs w:val="28"/>
              </w:rPr>
            </w:pPr>
            <w:r w:rsidRPr="00D719F0">
              <w:rPr>
                <w:sz w:val="28"/>
                <w:szCs w:val="28"/>
              </w:rPr>
              <w:t>6</w:t>
            </w:r>
          </w:p>
        </w:tc>
      </w:tr>
    </w:tbl>
    <w:p w:rsidR="000807ED" w:rsidRPr="00D719F0" w:rsidRDefault="00D719F0" w:rsidP="00016673">
      <w:pPr>
        <w:pStyle w:val="14"/>
        <w:pBdr>
          <w:top w:val="none" w:sz="4" w:space="15" w:color="000000"/>
        </w:pBdr>
        <w:ind w:left="0" w:right="-1" w:firstLine="707"/>
      </w:pPr>
      <w:r w:rsidRPr="00D719F0">
        <w:t>Для программ спортивной подготовки объем нагрузки устанавливается в соответствии со стандартами по видам спорта.</w:t>
      </w:r>
    </w:p>
    <w:p w:rsidR="000807ED" w:rsidRPr="00D719F0" w:rsidRDefault="00D719F0" w:rsidP="00016673">
      <w:pPr>
        <w:pStyle w:val="14"/>
        <w:pBdr>
          <w:top w:val="none" w:sz="4" w:space="15" w:color="000000"/>
        </w:pBdr>
        <w:ind w:left="0" w:right="-1" w:firstLine="707"/>
      </w:pPr>
      <w:r w:rsidRPr="00D719F0">
        <w:t xml:space="preserve">Допустимая наполняемость групп устанавливается в соответствии с нормативными документами, исходя из безопасных условий </w:t>
      </w:r>
      <w:proofErr w:type="gramStart"/>
      <w:r w:rsidRPr="00D719F0">
        <w:t>учебно- тренировочного</w:t>
      </w:r>
      <w:proofErr w:type="gramEnd"/>
      <w:r w:rsidRPr="00D719F0">
        <w:t xml:space="preserve"> процесса.</w:t>
      </w:r>
    </w:p>
    <w:p w:rsidR="000807ED" w:rsidRPr="00D719F0" w:rsidRDefault="00D719F0" w:rsidP="006207DA">
      <w:pPr>
        <w:pStyle w:val="14"/>
        <w:spacing w:before="1"/>
        <w:ind w:left="0" w:firstLine="709"/>
        <w:jc w:val="left"/>
      </w:pPr>
      <w:r w:rsidRPr="00D719F0">
        <w:t>Основными</w:t>
      </w:r>
      <w:r w:rsidR="00006E9E">
        <w:t xml:space="preserve"> </w:t>
      </w:r>
      <w:r w:rsidRPr="00D719F0">
        <w:t>формами</w:t>
      </w:r>
      <w:r w:rsidR="00006E9E">
        <w:t xml:space="preserve"> </w:t>
      </w:r>
      <w:r w:rsidRPr="00D719F0">
        <w:t>учебно-тренировочного</w:t>
      </w:r>
      <w:r w:rsidR="00006E9E">
        <w:t xml:space="preserve"> </w:t>
      </w:r>
      <w:r w:rsidRPr="00D719F0">
        <w:t>процесса</w:t>
      </w:r>
      <w:r w:rsidR="00006E9E">
        <w:t xml:space="preserve"> </w:t>
      </w:r>
      <w:r w:rsidRPr="00D719F0">
        <w:rPr>
          <w:spacing w:val="-2"/>
        </w:rPr>
        <w:t>являются:</w:t>
      </w:r>
    </w:p>
    <w:p w:rsidR="000807ED" w:rsidRPr="00D719F0" w:rsidRDefault="00D719F0" w:rsidP="006207DA">
      <w:pPr>
        <w:pStyle w:val="14"/>
        <w:ind w:left="0" w:firstLine="709"/>
        <w:jc w:val="left"/>
      </w:pPr>
      <w:r w:rsidRPr="00D719F0">
        <w:t>-групповые</w:t>
      </w:r>
      <w:r w:rsidR="00006E9E">
        <w:t xml:space="preserve"> </w:t>
      </w:r>
      <w:r w:rsidRPr="00D719F0">
        <w:t>учебно-тренировочные</w:t>
      </w:r>
      <w:r w:rsidR="00006E9E">
        <w:t xml:space="preserve"> </w:t>
      </w:r>
      <w:r w:rsidRPr="00D719F0">
        <w:t>и</w:t>
      </w:r>
      <w:r w:rsidR="00006E9E">
        <w:t xml:space="preserve"> </w:t>
      </w:r>
      <w:r w:rsidRPr="00D719F0">
        <w:t>теоретические</w:t>
      </w:r>
      <w:r w:rsidR="00006E9E">
        <w:t xml:space="preserve"> </w:t>
      </w:r>
      <w:r w:rsidRPr="00D719F0">
        <w:rPr>
          <w:spacing w:val="-2"/>
        </w:rPr>
        <w:t>занятия;</w:t>
      </w:r>
    </w:p>
    <w:p w:rsidR="000807ED" w:rsidRPr="00D719F0" w:rsidRDefault="00D719F0" w:rsidP="006207DA">
      <w:pPr>
        <w:pStyle w:val="14"/>
        <w:ind w:left="0" w:firstLine="709"/>
        <w:jc w:val="left"/>
      </w:pPr>
      <w:r w:rsidRPr="00D719F0">
        <w:t>-восстановительные</w:t>
      </w:r>
      <w:r w:rsidR="00006E9E">
        <w:t xml:space="preserve"> </w:t>
      </w:r>
      <w:r w:rsidRPr="00D719F0">
        <w:t>мероприятия,</w:t>
      </w:r>
      <w:r w:rsidR="00006E9E">
        <w:t xml:space="preserve"> </w:t>
      </w:r>
      <w:r w:rsidRPr="00D719F0">
        <w:t>медицинский</w:t>
      </w:r>
      <w:r w:rsidR="00006E9E">
        <w:t xml:space="preserve"> </w:t>
      </w:r>
      <w:r w:rsidRPr="00D719F0">
        <w:rPr>
          <w:spacing w:val="-2"/>
        </w:rPr>
        <w:t>контроль;</w:t>
      </w:r>
    </w:p>
    <w:p w:rsidR="000807ED" w:rsidRPr="00D719F0" w:rsidRDefault="00D719F0" w:rsidP="006207DA">
      <w:pPr>
        <w:pStyle w:val="14"/>
        <w:ind w:left="0" w:right="256" w:firstLine="709"/>
        <w:jc w:val="left"/>
      </w:pPr>
      <w:r w:rsidRPr="00D719F0">
        <w:t>-участие</w:t>
      </w:r>
      <w:r w:rsidR="00006E9E">
        <w:t xml:space="preserve"> </w:t>
      </w:r>
      <w:r w:rsidRPr="00D719F0">
        <w:t>в</w:t>
      </w:r>
      <w:r w:rsidR="00006E9E">
        <w:t xml:space="preserve"> </w:t>
      </w:r>
      <w:r w:rsidRPr="00D719F0">
        <w:t>спортивных</w:t>
      </w:r>
      <w:r w:rsidR="00006E9E">
        <w:t xml:space="preserve"> </w:t>
      </w:r>
      <w:r w:rsidRPr="00D719F0">
        <w:t>соревнованиях</w:t>
      </w:r>
      <w:r w:rsidR="00006E9E">
        <w:t xml:space="preserve"> </w:t>
      </w:r>
      <w:r w:rsidRPr="00D719F0">
        <w:t>и</w:t>
      </w:r>
      <w:r w:rsidR="00006E9E">
        <w:t xml:space="preserve"> </w:t>
      </w:r>
      <w:r w:rsidRPr="00D719F0">
        <w:t>мероприятиях,</w:t>
      </w:r>
      <w:r w:rsidR="00006E9E">
        <w:t xml:space="preserve"> </w:t>
      </w:r>
      <w:r w:rsidRPr="00D719F0">
        <w:t>конкурсах</w:t>
      </w:r>
      <w:r w:rsidR="00006E9E">
        <w:t xml:space="preserve"> </w:t>
      </w:r>
      <w:r w:rsidRPr="00D719F0">
        <w:t>и учебно-тренировочных сборах;</w:t>
      </w:r>
    </w:p>
    <w:p w:rsidR="000807ED" w:rsidRPr="00D719F0" w:rsidRDefault="00D719F0" w:rsidP="006207DA">
      <w:pPr>
        <w:pStyle w:val="14"/>
        <w:spacing w:before="2"/>
        <w:ind w:left="0" w:firstLine="709"/>
        <w:jc w:val="left"/>
      </w:pPr>
      <w:r w:rsidRPr="00D719F0">
        <w:t>-сдача</w:t>
      </w:r>
      <w:r w:rsidR="00006E9E">
        <w:t xml:space="preserve"> </w:t>
      </w:r>
      <w:r w:rsidRPr="00D719F0">
        <w:t>контрольных</w:t>
      </w:r>
      <w:r w:rsidR="00006E9E">
        <w:t xml:space="preserve"> </w:t>
      </w:r>
      <w:r w:rsidRPr="00D719F0">
        <w:t>нормативов</w:t>
      </w:r>
      <w:r w:rsidR="00006E9E">
        <w:t xml:space="preserve"> </w:t>
      </w:r>
      <w:r w:rsidRPr="00D719F0">
        <w:rPr>
          <w:spacing w:val="-2"/>
        </w:rPr>
        <w:t>(тестирование);</w:t>
      </w:r>
    </w:p>
    <w:p w:rsidR="000807ED" w:rsidRPr="00D719F0" w:rsidRDefault="00D719F0" w:rsidP="006207DA">
      <w:pPr>
        <w:pStyle w:val="14"/>
        <w:ind w:left="0" w:firstLine="709"/>
        <w:jc w:val="left"/>
      </w:pPr>
      <w:r w:rsidRPr="00D719F0">
        <w:t>-судейская</w:t>
      </w:r>
      <w:r w:rsidR="00006E9E">
        <w:t xml:space="preserve"> </w:t>
      </w:r>
      <w:r w:rsidRPr="00D719F0">
        <w:rPr>
          <w:spacing w:val="-2"/>
        </w:rPr>
        <w:t>практика.</w:t>
      </w:r>
    </w:p>
    <w:p w:rsidR="000807ED" w:rsidRPr="00D719F0" w:rsidRDefault="00D719F0" w:rsidP="006207DA">
      <w:pPr>
        <w:pStyle w:val="14"/>
        <w:spacing w:before="72"/>
        <w:ind w:left="0" w:right="-1" w:firstLine="709"/>
      </w:pPr>
      <w:r w:rsidRPr="00D719F0">
        <w:lastRenderedPageBreak/>
        <w:t>Министерство просвещения России в Орловской области внедряет целевую модель развития региональной системы дополнительного образования детей, что предусмотрено федеральным проектом «Успех каждого ребёнка» в ходе реализации задач нацпроекта «Образование».</w:t>
      </w:r>
    </w:p>
    <w:p w:rsidR="000807ED" w:rsidRPr="00D719F0" w:rsidRDefault="00D719F0" w:rsidP="006207DA">
      <w:pPr>
        <w:pStyle w:val="14"/>
        <w:spacing w:before="1"/>
        <w:ind w:left="0" w:right="-1" w:firstLine="707"/>
      </w:pPr>
      <w:r w:rsidRPr="00D719F0">
        <w:t xml:space="preserve">Для записи в группы родителям необходимо пройти регистрацию на специализированном сайте Навигатор дополнительного образования Орловской области в зависимости от выбранного направления спортивной </w:t>
      </w:r>
      <w:r w:rsidRPr="00D719F0">
        <w:rPr>
          <w:spacing w:val="-2"/>
        </w:rPr>
        <w:t>деятельности.</w:t>
      </w:r>
    </w:p>
    <w:p w:rsidR="000807ED" w:rsidRPr="00D719F0" w:rsidRDefault="00D719F0" w:rsidP="006207DA">
      <w:pPr>
        <w:pStyle w:val="14"/>
        <w:ind w:left="0" w:right="-1" w:firstLine="707"/>
      </w:pPr>
      <w:r w:rsidRPr="00D719F0">
        <w:t>Навигатор дополнительного образования способствует доступности дополнительного образования, информированности родителей и детей, модернизации и повышению конкурентоспособности образовательных программ. Это значит, что в базу данных электронной системы загружены все реализуемые программы, составлено расписание групп на текущий учебный год.</w:t>
      </w:r>
    </w:p>
    <w:p w:rsidR="000807ED" w:rsidRPr="00D719F0" w:rsidRDefault="00D719F0" w:rsidP="006207DA">
      <w:pPr>
        <w:pStyle w:val="14"/>
        <w:spacing w:before="1"/>
        <w:ind w:left="0" w:right="-1" w:firstLine="707"/>
      </w:pPr>
      <w:r w:rsidRPr="00D719F0">
        <w:t xml:space="preserve">Большое место в работе Учреждения занимает воспитательная работа. </w:t>
      </w:r>
      <w:proofErr w:type="gramStart"/>
      <w:r w:rsidRPr="00D719F0">
        <w:t>Основными формами, используемыми в воспитательной работе являются</w:t>
      </w:r>
      <w:proofErr w:type="gramEnd"/>
      <w:r w:rsidRPr="00D719F0">
        <w:t xml:space="preserve">: праздники, встречи, беседы, участие в конкурсах, конкурсные и игровые программы, </w:t>
      </w:r>
      <w:r w:rsidRPr="00D719F0">
        <w:rPr>
          <w:spacing w:val="-2"/>
        </w:rPr>
        <w:t>викторины.</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Воспитательная деятельность учреждения во всем своем многообразии включает в себя развивающую, формирующую, творческую направленность. Продолжено социальное партнерство с учреждениями спорта, общеобразовательными организациями, общественными объединениями и средствами массовой информации.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Анализ документации показал, что в учреждении ведется систематическая работа: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по пропаганде и обучению навыкам здорового образа жизни, требованиям охраны труда;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по организации и созданию условий для профилактики заболеваний и оздоровления обучающихся, для занятия ими физической культурой и спортом;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по профилактике и запрещению курения, употребления алкогольных, слабоалкогольных напитков, наркотических средств и психотропных веществ, и других одурманивающих веществ; </w:t>
      </w:r>
    </w:p>
    <w:p w:rsidR="000807ED" w:rsidRPr="00D719F0" w:rsidRDefault="00D719F0" w:rsidP="006207DA">
      <w:pPr>
        <w:pStyle w:val="Default"/>
        <w:spacing w:after="57"/>
        <w:ind w:firstLine="709"/>
        <w:jc w:val="both"/>
        <w:rPr>
          <w:color w:val="auto"/>
          <w:sz w:val="28"/>
          <w:szCs w:val="28"/>
        </w:rPr>
      </w:pPr>
      <w:r w:rsidRPr="00D719F0">
        <w:rPr>
          <w:color w:val="auto"/>
          <w:sz w:val="28"/>
          <w:szCs w:val="28"/>
        </w:rPr>
        <w:t xml:space="preserve">- по обеспечению безопасности обучающихся и профилактике несчастных случаев с </w:t>
      </w:r>
      <w:proofErr w:type="gramStart"/>
      <w:r w:rsidRPr="00D719F0">
        <w:rPr>
          <w:color w:val="auto"/>
          <w:sz w:val="28"/>
          <w:szCs w:val="28"/>
        </w:rPr>
        <w:t>обучающимися</w:t>
      </w:r>
      <w:proofErr w:type="gramEnd"/>
      <w:r w:rsidRPr="00D719F0">
        <w:rPr>
          <w:color w:val="auto"/>
          <w:sz w:val="28"/>
          <w:szCs w:val="28"/>
        </w:rPr>
        <w:t xml:space="preserve"> во время пребывания в организации;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по проведению санитарно-противоэпидемических и профилактических мероприятий.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Целенаправленная работа проводится с родителями по вопросам отношений с детьми, формированию самооценки ребенка, раскрытию творческих способностей. Родительские собрания, проводимые в учреждении, являются школой просвещения родителей. Актуальные темы, с которыми выступают педагоги дополнительного образования, расширяют педагогический кругозор родителей, а советы и рекомендации, помогают им </w:t>
      </w:r>
      <w:r w:rsidRPr="00D719F0">
        <w:rPr>
          <w:color w:val="auto"/>
          <w:sz w:val="28"/>
          <w:szCs w:val="28"/>
        </w:rPr>
        <w:lastRenderedPageBreak/>
        <w:t xml:space="preserve">в воспитании детей. За отчетный период проведены родительские собрания во всех группах. </w:t>
      </w:r>
    </w:p>
    <w:p w:rsidR="000807ED" w:rsidRPr="00D719F0" w:rsidRDefault="00D719F0" w:rsidP="006207DA">
      <w:pPr>
        <w:pStyle w:val="Default"/>
        <w:ind w:firstLine="709"/>
        <w:jc w:val="both"/>
        <w:rPr>
          <w:color w:val="auto"/>
          <w:sz w:val="28"/>
          <w:szCs w:val="28"/>
        </w:rPr>
      </w:pPr>
      <w:r w:rsidRPr="00D719F0">
        <w:rPr>
          <w:color w:val="auto"/>
          <w:sz w:val="28"/>
          <w:szCs w:val="28"/>
        </w:rPr>
        <w:t>Организация воспитательных, культурно-досуговых мероприятий</w:t>
      </w:r>
    </w:p>
    <w:tbl>
      <w:tblPr>
        <w:tblStyle w:val="af3"/>
        <w:tblW w:w="0" w:type="auto"/>
        <w:tblLook w:val="04A0" w:firstRow="1" w:lastRow="0" w:firstColumn="1" w:lastColumn="0" w:noHBand="0" w:noVBand="1"/>
      </w:tblPr>
      <w:tblGrid>
        <w:gridCol w:w="3190"/>
        <w:gridCol w:w="3190"/>
        <w:gridCol w:w="3191"/>
      </w:tblGrid>
      <w:tr w:rsidR="000807ED" w:rsidRPr="00D719F0">
        <w:tc>
          <w:tcPr>
            <w:tcW w:w="3190" w:type="dxa"/>
            <w:noWrap/>
          </w:tcPr>
          <w:p w:rsidR="000807ED" w:rsidRPr="00D719F0" w:rsidRDefault="000807ED" w:rsidP="006207DA">
            <w:pPr>
              <w:pStyle w:val="Default"/>
              <w:jc w:val="both"/>
              <w:rPr>
                <w:color w:val="auto"/>
                <w:sz w:val="28"/>
                <w:szCs w:val="28"/>
              </w:rPr>
            </w:pPr>
          </w:p>
        </w:tc>
        <w:tc>
          <w:tcPr>
            <w:tcW w:w="3190" w:type="dxa"/>
            <w:noWrap/>
          </w:tcPr>
          <w:p w:rsidR="000807ED" w:rsidRPr="00D719F0" w:rsidRDefault="00D719F0" w:rsidP="006207DA">
            <w:pPr>
              <w:pStyle w:val="Default"/>
              <w:jc w:val="both"/>
              <w:rPr>
                <w:color w:val="auto"/>
                <w:sz w:val="28"/>
                <w:szCs w:val="28"/>
              </w:rPr>
            </w:pPr>
            <w:r w:rsidRPr="00D719F0">
              <w:rPr>
                <w:color w:val="auto"/>
                <w:sz w:val="28"/>
                <w:szCs w:val="28"/>
              </w:rPr>
              <w:t xml:space="preserve">Количество мероприятий </w:t>
            </w:r>
          </w:p>
        </w:tc>
        <w:tc>
          <w:tcPr>
            <w:tcW w:w="3191" w:type="dxa"/>
            <w:noWrap/>
          </w:tcPr>
          <w:p w:rsidR="000807ED" w:rsidRPr="00D719F0" w:rsidRDefault="00D719F0" w:rsidP="006207DA">
            <w:pPr>
              <w:pStyle w:val="Default"/>
              <w:jc w:val="both"/>
              <w:rPr>
                <w:color w:val="auto"/>
                <w:sz w:val="28"/>
                <w:szCs w:val="28"/>
              </w:rPr>
            </w:pPr>
            <w:r w:rsidRPr="00D719F0">
              <w:rPr>
                <w:color w:val="auto"/>
                <w:sz w:val="28"/>
                <w:szCs w:val="28"/>
              </w:rPr>
              <w:t xml:space="preserve">Количество участников </w:t>
            </w:r>
          </w:p>
        </w:tc>
      </w:tr>
      <w:tr w:rsidR="000807ED" w:rsidRPr="00D719F0">
        <w:tc>
          <w:tcPr>
            <w:tcW w:w="3190" w:type="dxa"/>
            <w:noWrap/>
          </w:tcPr>
          <w:p w:rsidR="000807ED" w:rsidRPr="00D719F0" w:rsidRDefault="00D719F0" w:rsidP="006207DA">
            <w:pPr>
              <w:pStyle w:val="Default"/>
              <w:jc w:val="both"/>
              <w:rPr>
                <w:color w:val="auto"/>
                <w:sz w:val="28"/>
                <w:szCs w:val="28"/>
              </w:rPr>
            </w:pPr>
            <w:r w:rsidRPr="00D719F0">
              <w:rPr>
                <w:color w:val="auto"/>
                <w:sz w:val="28"/>
                <w:szCs w:val="28"/>
              </w:rPr>
              <w:t xml:space="preserve">Школьные мероприятия </w:t>
            </w:r>
          </w:p>
        </w:tc>
        <w:tc>
          <w:tcPr>
            <w:tcW w:w="3190" w:type="dxa"/>
            <w:noWrap/>
          </w:tcPr>
          <w:p w:rsidR="000807ED" w:rsidRPr="00D719F0" w:rsidRDefault="00D719F0" w:rsidP="006207DA">
            <w:pPr>
              <w:pStyle w:val="Default"/>
              <w:jc w:val="both"/>
              <w:rPr>
                <w:color w:val="auto"/>
                <w:sz w:val="28"/>
                <w:szCs w:val="28"/>
              </w:rPr>
            </w:pPr>
            <w:r w:rsidRPr="00D719F0">
              <w:rPr>
                <w:color w:val="auto"/>
                <w:sz w:val="28"/>
                <w:szCs w:val="28"/>
              </w:rPr>
              <w:t>4</w:t>
            </w:r>
          </w:p>
        </w:tc>
        <w:tc>
          <w:tcPr>
            <w:tcW w:w="3191" w:type="dxa"/>
            <w:noWrap/>
          </w:tcPr>
          <w:p w:rsidR="000807ED" w:rsidRPr="00D719F0" w:rsidRDefault="006E2D8A" w:rsidP="006207DA">
            <w:pPr>
              <w:pStyle w:val="Default"/>
              <w:jc w:val="both"/>
              <w:rPr>
                <w:color w:val="auto"/>
                <w:sz w:val="28"/>
                <w:szCs w:val="28"/>
              </w:rPr>
            </w:pPr>
            <w:r>
              <w:rPr>
                <w:color w:val="auto"/>
                <w:sz w:val="28"/>
                <w:szCs w:val="28"/>
              </w:rPr>
              <w:t>20</w:t>
            </w:r>
            <w:r w:rsidR="00D719F0" w:rsidRPr="00D719F0">
              <w:rPr>
                <w:color w:val="auto"/>
                <w:sz w:val="28"/>
                <w:szCs w:val="28"/>
              </w:rPr>
              <w:t>5</w:t>
            </w:r>
          </w:p>
        </w:tc>
      </w:tr>
      <w:tr w:rsidR="000807ED" w:rsidRPr="00D719F0">
        <w:tc>
          <w:tcPr>
            <w:tcW w:w="3190" w:type="dxa"/>
            <w:noWrap/>
          </w:tcPr>
          <w:p w:rsidR="000807ED" w:rsidRPr="00D719F0" w:rsidRDefault="00D719F0" w:rsidP="006207DA">
            <w:pPr>
              <w:pStyle w:val="Default"/>
              <w:jc w:val="both"/>
              <w:rPr>
                <w:color w:val="auto"/>
                <w:sz w:val="28"/>
                <w:szCs w:val="28"/>
              </w:rPr>
            </w:pPr>
            <w:r w:rsidRPr="00D719F0">
              <w:rPr>
                <w:color w:val="auto"/>
                <w:sz w:val="28"/>
                <w:szCs w:val="28"/>
              </w:rPr>
              <w:t xml:space="preserve">Районные мероприятия </w:t>
            </w:r>
          </w:p>
        </w:tc>
        <w:tc>
          <w:tcPr>
            <w:tcW w:w="3190" w:type="dxa"/>
            <w:noWrap/>
          </w:tcPr>
          <w:p w:rsidR="000807ED" w:rsidRPr="00D719F0" w:rsidRDefault="00D719F0" w:rsidP="006207DA">
            <w:pPr>
              <w:pStyle w:val="Default"/>
              <w:jc w:val="both"/>
              <w:rPr>
                <w:color w:val="auto"/>
                <w:sz w:val="28"/>
                <w:szCs w:val="28"/>
              </w:rPr>
            </w:pPr>
            <w:r w:rsidRPr="00D719F0">
              <w:rPr>
                <w:color w:val="auto"/>
                <w:sz w:val="28"/>
                <w:szCs w:val="28"/>
              </w:rPr>
              <w:t>3</w:t>
            </w:r>
          </w:p>
        </w:tc>
        <w:tc>
          <w:tcPr>
            <w:tcW w:w="3191" w:type="dxa"/>
            <w:noWrap/>
          </w:tcPr>
          <w:p w:rsidR="000807ED" w:rsidRPr="00D719F0" w:rsidRDefault="006E2D8A" w:rsidP="006207DA">
            <w:pPr>
              <w:pStyle w:val="Default"/>
              <w:jc w:val="both"/>
              <w:rPr>
                <w:color w:val="auto"/>
                <w:sz w:val="28"/>
                <w:szCs w:val="28"/>
              </w:rPr>
            </w:pPr>
            <w:r>
              <w:rPr>
                <w:color w:val="auto"/>
                <w:sz w:val="28"/>
                <w:szCs w:val="28"/>
              </w:rPr>
              <w:t>84</w:t>
            </w:r>
          </w:p>
        </w:tc>
      </w:tr>
    </w:tbl>
    <w:p w:rsidR="000807ED" w:rsidRPr="00D719F0" w:rsidRDefault="00D719F0" w:rsidP="006207DA">
      <w:pPr>
        <w:pStyle w:val="Default"/>
        <w:ind w:firstLine="709"/>
        <w:jc w:val="both"/>
        <w:rPr>
          <w:sz w:val="28"/>
          <w:szCs w:val="28"/>
        </w:rPr>
      </w:pPr>
      <w:r w:rsidRPr="00D719F0">
        <w:rPr>
          <w:sz w:val="28"/>
          <w:szCs w:val="28"/>
        </w:rPr>
        <w:t>Воспитательные, культурно-досуговые мероприятия сплачивают детей, помогают найти толерантные пути общения, положительно воздействуют на формирование гражданской позиции, на духовно–нравственное становление личности</w:t>
      </w:r>
      <w:r w:rsidR="006E2D8A">
        <w:rPr>
          <w:sz w:val="28"/>
          <w:szCs w:val="28"/>
        </w:rPr>
        <w:t>. В 2024</w:t>
      </w:r>
      <w:r w:rsidRPr="00D719F0">
        <w:rPr>
          <w:sz w:val="28"/>
          <w:szCs w:val="28"/>
        </w:rPr>
        <w:t xml:space="preserve"> году мероприятия проводились в спортивных залах и на свежем воздухе.</w:t>
      </w:r>
    </w:p>
    <w:p w:rsidR="000807ED" w:rsidRPr="00D719F0" w:rsidRDefault="00D719F0" w:rsidP="006207DA">
      <w:pPr>
        <w:pStyle w:val="14"/>
        <w:ind w:left="0" w:right="-1" w:firstLine="707"/>
      </w:pPr>
      <w:r w:rsidRPr="00D719F0">
        <w:t xml:space="preserve">Антидопинговая работа проводилась </w:t>
      </w:r>
      <w:proofErr w:type="gramStart"/>
      <w:r w:rsidRPr="00D719F0">
        <w:t>согласно плана</w:t>
      </w:r>
      <w:proofErr w:type="gramEnd"/>
      <w:r w:rsidRPr="00D719F0">
        <w:t xml:space="preserve"> антидопинговых мероприятий для обеспечения качественной спортивной подготовки и надлежащего проведения спортивных мероприятий на основе принципа справедливости участия в соревнованиях и охраны здоровья спортсменов.</w:t>
      </w:r>
    </w:p>
    <w:p w:rsidR="000807ED" w:rsidRPr="00D719F0" w:rsidRDefault="00D719F0" w:rsidP="006207DA">
      <w:pPr>
        <w:pStyle w:val="14"/>
        <w:ind w:left="0" w:right="-1" w:firstLine="707"/>
      </w:pPr>
      <w:r w:rsidRPr="00D719F0">
        <w:t>Основная цель проведения антидопинговых мероприятий – повышение уровня знаний в вопросах борьбы с допингом и предотвращение использования допинга в спорте.</w:t>
      </w:r>
    </w:p>
    <w:p w:rsidR="000807ED" w:rsidRPr="00D719F0" w:rsidRDefault="00D719F0" w:rsidP="006207DA">
      <w:pPr>
        <w:pStyle w:val="14"/>
        <w:ind w:left="0" w:right="-1"/>
      </w:pPr>
      <w:r w:rsidRPr="00D719F0">
        <w:t>Основными</w:t>
      </w:r>
      <w:r w:rsidR="00006E9E">
        <w:t xml:space="preserve"> </w:t>
      </w:r>
      <w:r w:rsidRPr="00D719F0">
        <w:t>направлениями</w:t>
      </w:r>
      <w:r w:rsidR="00006E9E">
        <w:t xml:space="preserve"> </w:t>
      </w:r>
      <w:r w:rsidRPr="00D719F0">
        <w:t>антидопинговой</w:t>
      </w:r>
      <w:r w:rsidR="00006E9E">
        <w:t xml:space="preserve"> </w:t>
      </w:r>
      <w:r w:rsidRPr="00D719F0">
        <w:t>работы</w:t>
      </w:r>
      <w:r w:rsidR="00006E9E">
        <w:t xml:space="preserve"> </w:t>
      </w:r>
      <w:r w:rsidRPr="00D719F0">
        <w:rPr>
          <w:spacing w:val="-2"/>
        </w:rPr>
        <w:t>являлись:</w:t>
      </w:r>
    </w:p>
    <w:p w:rsidR="000807ED" w:rsidRPr="00D719F0" w:rsidRDefault="00D719F0" w:rsidP="006207DA">
      <w:pPr>
        <w:pStyle w:val="a3"/>
        <w:numPr>
          <w:ilvl w:val="0"/>
          <w:numId w:val="21"/>
        </w:numPr>
        <w:tabs>
          <w:tab w:val="left" w:pos="1326"/>
        </w:tabs>
        <w:spacing w:after="0" w:line="240" w:lineRule="auto"/>
        <w:ind w:left="0" w:right="-1" w:firstLine="707"/>
        <w:jc w:val="both"/>
        <w:rPr>
          <w:rFonts w:ascii="Times New Roman" w:hAnsi="Times New Roman" w:cs="Times New Roman"/>
          <w:sz w:val="28"/>
          <w:szCs w:val="28"/>
        </w:rPr>
      </w:pPr>
      <w:r w:rsidRPr="00D719F0">
        <w:rPr>
          <w:rFonts w:ascii="Times New Roman" w:hAnsi="Times New Roman" w:cs="Times New Roman"/>
          <w:sz w:val="28"/>
          <w:szCs w:val="28"/>
        </w:rPr>
        <w:t xml:space="preserve">организация и проведение лекций по актуальным вопросам антидопинга для спортсменов, а также тренеров и родителей спортсменов, </w:t>
      </w:r>
      <w:proofErr w:type="gramStart"/>
      <w:r w:rsidRPr="00D719F0">
        <w:rPr>
          <w:rFonts w:ascii="Times New Roman" w:hAnsi="Times New Roman" w:cs="Times New Roman"/>
          <w:sz w:val="28"/>
          <w:szCs w:val="28"/>
        </w:rPr>
        <w:t>согласно плана</w:t>
      </w:r>
      <w:proofErr w:type="gramEnd"/>
      <w:r w:rsidRPr="00D719F0">
        <w:rPr>
          <w:rFonts w:ascii="Times New Roman" w:hAnsi="Times New Roman" w:cs="Times New Roman"/>
          <w:sz w:val="28"/>
          <w:szCs w:val="28"/>
        </w:rPr>
        <w:t>;</w:t>
      </w:r>
    </w:p>
    <w:p w:rsidR="000807ED" w:rsidRPr="00D719F0" w:rsidRDefault="00D719F0" w:rsidP="006207DA">
      <w:pPr>
        <w:pStyle w:val="a3"/>
        <w:numPr>
          <w:ilvl w:val="0"/>
          <w:numId w:val="21"/>
        </w:numPr>
        <w:tabs>
          <w:tab w:val="left" w:pos="1400"/>
          <w:tab w:val="left" w:pos="9355"/>
        </w:tabs>
        <w:spacing w:after="0" w:line="240" w:lineRule="auto"/>
        <w:ind w:left="0" w:right="-1" w:firstLine="707"/>
        <w:jc w:val="both"/>
        <w:rPr>
          <w:rFonts w:ascii="Times New Roman" w:hAnsi="Times New Roman" w:cs="Times New Roman"/>
          <w:sz w:val="28"/>
          <w:szCs w:val="28"/>
        </w:rPr>
      </w:pPr>
      <w:r w:rsidRPr="00D719F0">
        <w:rPr>
          <w:rFonts w:ascii="Times New Roman" w:hAnsi="Times New Roman" w:cs="Times New Roman"/>
          <w:sz w:val="28"/>
          <w:szCs w:val="28"/>
        </w:rPr>
        <w:t>ознакомление с антидопинговыми правилами спортсменов; проведение первичного инструктажа по антидопинговому законодательству тренеров при поступлении на работу;</w:t>
      </w:r>
    </w:p>
    <w:p w:rsidR="000807ED" w:rsidRPr="00D719F0" w:rsidRDefault="00D719F0" w:rsidP="006207DA">
      <w:pPr>
        <w:pStyle w:val="a3"/>
        <w:numPr>
          <w:ilvl w:val="0"/>
          <w:numId w:val="21"/>
        </w:numPr>
        <w:tabs>
          <w:tab w:val="left" w:pos="1196"/>
          <w:tab w:val="left" w:pos="9355"/>
        </w:tabs>
        <w:spacing w:after="0" w:line="240" w:lineRule="auto"/>
        <w:ind w:left="0" w:right="-1" w:firstLine="707"/>
        <w:jc w:val="both"/>
        <w:rPr>
          <w:rFonts w:ascii="Times New Roman" w:hAnsi="Times New Roman" w:cs="Times New Roman"/>
          <w:sz w:val="28"/>
          <w:szCs w:val="28"/>
        </w:rPr>
      </w:pPr>
      <w:r w:rsidRPr="00D719F0">
        <w:rPr>
          <w:rFonts w:ascii="Times New Roman" w:hAnsi="Times New Roman" w:cs="Times New Roman"/>
          <w:sz w:val="28"/>
          <w:szCs w:val="28"/>
        </w:rPr>
        <w:t>проведение просветительской работы по антидопингу: оформление брошюр или стенда по антидопингу с постоянным и своевременным обновлением методического материала;</w:t>
      </w:r>
    </w:p>
    <w:p w:rsidR="000807ED" w:rsidRPr="00D719F0" w:rsidRDefault="00D719F0" w:rsidP="006207DA">
      <w:pPr>
        <w:pStyle w:val="a3"/>
        <w:numPr>
          <w:ilvl w:val="0"/>
          <w:numId w:val="21"/>
        </w:numPr>
        <w:tabs>
          <w:tab w:val="left" w:pos="1132"/>
          <w:tab w:val="left" w:pos="9355"/>
        </w:tabs>
        <w:spacing w:after="0" w:line="240" w:lineRule="auto"/>
        <w:ind w:left="0" w:right="-1" w:hanging="162"/>
        <w:jc w:val="both"/>
        <w:rPr>
          <w:rFonts w:ascii="Times New Roman" w:hAnsi="Times New Roman" w:cs="Times New Roman"/>
          <w:sz w:val="28"/>
          <w:szCs w:val="28"/>
        </w:rPr>
      </w:pPr>
      <w:r w:rsidRPr="00D719F0">
        <w:rPr>
          <w:rFonts w:ascii="Times New Roman" w:hAnsi="Times New Roman" w:cs="Times New Roman"/>
          <w:sz w:val="28"/>
          <w:szCs w:val="28"/>
        </w:rPr>
        <w:t>участие</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в</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семинарах</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по</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антидопинговой</w:t>
      </w:r>
      <w:r w:rsidR="00006E9E">
        <w:rPr>
          <w:rFonts w:ascii="Times New Roman" w:hAnsi="Times New Roman" w:cs="Times New Roman"/>
          <w:sz w:val="28"/>
          <w:szCs w:val="28"/>
        </w:rPr>
        <w:t xml:space="preserve"> </w:t>
      </w:r>
      <w:r w:rsidRPr="00D719F0">
        <w:rPr>
          <w:rFonts w:ascii="Times New Roman" w:hAnsi="Times New Roman" w:cs="Times New Roman"/>
          <w:spacing w:val="-2"/>
          <w:sz w:val="28"/>
          <w:szCs w:val="28"/>
        </w:rPr>
        <w:t>тематике.</w:t>
      </w:r>
    </w:p>
    <w:p w:rsidR="000807ED" w:rsidRPr="00D719F0" w:rsidRDefault="006E2D8A" w:rsidP="006207DA">
      <w:pPr>
        <w:pStyle w:val="14"/>
        <w:tabs>
          <w:tab w:val="left" w:pos="9355"/>
        </w:tabs>
        <w:ind w:left="0" w:right="-1" w:firstLine="707"/>
      </w:pPr>
      <w:r>
        <w:t>В 2024</w:t>
      </w:r>
      <w:r w:rsidR="00D719F0" w:rsidRPr="00D719F0">
        <w:t xml:space="preserve"> году МБУ ДО «</w:t>
      </w:r>
      <w:proofErr w:type="spellStart"/>
      <w:r w:rsidR="00D719F0" w:rsidRPr="00D719F0">
        <w:t>Малоархангельская</w:t>
      </w:r>
      <w:proofErr w:type="spellEnd"/>
      <w:r w:rsidR="00D719F0" w:rsidRPr="00D719F0">
        <w:t xml:space="preserve"> ДЮСШ» продолжала работать в тесном контакте с образовательными учреждениями, организациями, ведомствами:</w:t>
      </w:r>
    </w:p>
    <w:p w:rsidR="000807ED" w:rsidRPr="00D719F0" w:rsidRDefault="00D719F0" w:rsidP="006207DA">
      <w:pPr>
        <w:pStyle w:val="14"/>
        <w:tabs>
          <w:tab w:val="left" w:pos="9355"/>
        </w:tabs>
        <w:ind w:left="0" w:right="-1"/>
      </w:pPr>
      <w:r w:rsidRPr="00D719F0">
        <w:t>-Департаментом</w:t>
      </w:r>
      <w:r w:rsidR="00006E9E">
        <w:t xml:space="preserve"> </w:t>
      </w:r>
      <w:r w:rsidRPr="00D719F0">
        <w:t>физической</w:t>
      </w:r>
      <w:r w:rsidR="00006E9E">
        <w:t xml:space="preserve"> </w:t>
      </w:r>
      <w:r w:rsidRPr="00D719F0">
        <w:t>культуры</w:t>
      </w:r>
      <w:r w:rsidR="00006E9E">
        <w:t xml:space="preserve"> </w:t>
      </w:r>
      <w:r w:rsidRPr="00D719F0">
        <w:t>и</w:t>
      </w:r>
      <w:r w:rsidR="00006E9E">
        <w:t xml:space="preserve"> </w:t>
      </w:r>
      <w:r w:rsidRPr="00D719F0">
        <w:t>спорта</w:t>
      </w:r>
      <w:r w:rsidR="00006E9E">
        <w:t xml:space="preserve"> </w:t>
      </w:r>
      <w:r w:rsidRPr="00D719F0">
        <w:t>Орловской</w:t>
      </w:r>
      <w:r w:rsidR="00006E9E">
        <w:t xml:space="preserve"> </w:t>
      </w:r>
      <w:r w:rsidRPr="00D719F0">
        <w:rPr>
          <w:spacing w:val="-2"/>
        </w:rPr>
        <w:t>области;</w:t>
      </w:r>
    </w:p>
    <w:p w:rsidR="00006E9E" w:rsidRDefault="00D719F0" w:rsidP="006207DA">
      <w:pPr>
        <w:pStyle w:val="14"/>
        <w:tabs>
          <w:tab w:val="left" w:pos="9355"/>
        </w:tabs>
        <w:ind w:left="0" w:right="-1" w:firstLine="707"/>
      </w:pPr>
      <w:r w:rsidRPr="00D719F0">
        <w:t>-</w:t>
      </w:r>
      <w:r w:rsidR="00006E9E">
        <w:t xml:space="preserve">Отделом </w:t>
      </w:r>
      <w:r w:rsidRPr="00D719F0">
        <w:t>образования, физической культуры</w:t>
      </w:r>
      <w:r w:rsidR="00006E9E">
        <w:t xml:space="preserve"> и </w:t>
      </w:r>
      <w:r w:rsidR="00006E9E" w:rsidRPr="00D719F0">
        <w:t>спорта</w:t>
      </w:r>
      <w:r w:rsidRPr="00D719F0">
        <w:t xml:space="preserve"> администрации </w:t>
      </w:r>
      <w:proofErr w:type="spellStart"/>
      <w:r w:rsidR="00006E9E">
        <w:t>Малоархангельского</w:t>
      </w:r>
      <w:proofErr w:type="spellEnd"/>
      <w:r w:rsidR="00006E9E">
        <w:t xml:space="preserve"> района</w:t>
      </w:r>
      <w:r w:rsidRPr="00D719F0">
        <w:t>;</w:t>
      </w:r>
    </w:p>
    <w:p w:rsidR="00006E9E" w:rsidRDefault="00006E9E" w:rsidP="006207DA">
      <w:pPr>
        <w:pStyle w:val="14"/>
        <w:tabs>
          <w:tab w:val="left" w:pos="9355"/>
        </w:tabs>
        <w:ind w:left="0" w:right="-1" w:firstLine="707"/>
        <w:rPr>
          <w:spacing w:val="-2"/>
        </w:rPr>
      </w:pPr>
      <w:r>
        <w:t>-</w:t>
      </w:r>
      <w:r w:rsidR="00D719F0" w:rsidRPr="00D719F0">
        <w:t>Общеобразовательными</w:t>
      </w:r>
      <w:r w:rsidR="006E2D8A">
        <w:t xml:space="preserve"> </w:t>
      </w:r>
      <w:r w:rsidR="00D719F0" w:rsidRPr="00D719F0">
        <w:t>школами</w:t>
      </w:r>
      <w:r w:rsidR="00D719F0" w:rsidRPr="00D719F0">
        <w:rPr>
          <w:spacing w:val="-2"/>
        </w:rPr>
        <w:t>;</w:t>
      </w:r>
    </w:p>
    <w:p w:rsidR="00006E9E" w:rsidRDefault="00006E9E" w:rsidP="006207DA">
      <w:pPr>
        <w:pStyle w:val="14"/>
        <w:tabs>
          <w:tab w:val="left" w:pos="9355"/>
        </w:tabs>
        <w:ind w:left="0" w:right="-1" w:firstLine="707"/>
      </w:pPr>
      <w:r>
        <w:rPr>
          <w:spacing w:val="-2"/>
        </w:rPr>
        <w:t>-</w:t>
      </w:r>
      <w:r w:rsidR="00D719F0" w:rsidRPr="00006E9E">
        <w:t>Федерациями Легкой атлетики Орловской области и бадминтона Орловской области;</w:t>
      </w:r>
    </w:p>
    <w:p w:rsidR="00006E9E" w:rsidRDefault="00006E9E" w:rsidP="006207DA">
      <w:pPr>
        <w:pStyle w:val="14"/>
        <w:tabs>
          <w:tab w:val="left" w:pos="9355"/>
        </w:tabs>
        <w:ind w:left="0" w:right="-1" w:firstLine="707"/>
      </w:pPr>
      <w:r>
        <w:t>-</w:t>
      </w:r>
      <w:r w:rsidR="00D719F0" w:rsidRPr="00006E9E">
        <w:t>Профсоюзной организацией работников народного образования;</w:t>
      </w:r>
    </w:p>
    <w:p w:rsidR="000807ED" w:rsidRPr="00006E9E" w:rsidRDefault="00006E9E" w:rsidP="006207DA">
      <w:pPr>
        <w:pStyle w:val="14"/>
        <w:tabs>
          <w:tab w:val="left" w:pos="9355"/>
        </w:tabs>
        <w:ind w:left="0" w:right="-1" w:firstLine="707"/>
      </w:pPr>
      <w:r>
        <w:t>-</w:t>
      </w:r>
      <w:r w:rsidR="00D719F0" w:rsidRPr="00006E9E">
        <w:rPr>
          <w:spacing w:val="-4"/>
        </w:rPr>
        <w:t>СМИ.</w:t>
      </w:r>
    </w:p>
    <w:p w:rsidR="000807ED" w:rsidRPr="00D719F0" w:rsidRDefault="00D719F0" w:rsidP="006207DA">
      <w:pPr>
        <w:pStyle w:val="14"/>
        <w:ind w:left="0" w:right="-1" w:firstLine="707"/>
      </w:pPr>
      <w:r w:rsidRPr="00D719F0">
        <w:t xml:space="preserve">Случаев травматизма среди обучающихся и работников не </w:t>
      </w:r>
      <w:r w:rsidRPr="00D719F0">
        <w:rPr>
          <w:spacing w:val="-2"/>
        </w:rPr>
        <w:t>зарегистрировано.</w:t>
      </w:r>
    </w:p>
    <w:p w:rsidR="000807ED" w:rsidRPr="00D719F0" w:rsidRDefault="00D719F0" w:rsidP="006207DA">
      <w:pPr>
        <w:pStyle w:val="14"/>
        <w:spacing w:before="5"/>
        <w:ind w:left="0" w:right="-1" w:firstLine="707"/>
      </w:pPr>
      <w:r w:rsidRPr="00D719F0">
        <w:t xml:space="preserve">В течение года были проведены родительские собрания, рассмотрены </w:t>
      </w:r>
      <w:r w:rsidRPr="00D719F0">
        <w:lastRenderedPageBreak/>
        <w:t>вопросы: профилактика сезонных заболеваний, профилактика ДТП, летний отдых детей, организация и проведение учебно-тренировочных сборов, выездов на соревнования. В течени</w:t>
      </w:r>
      <w:proofErr w:type="gramStart"/>
      <w:r w:rsidRPr="00D719F0">
        <w:t>и</w:t>
      </w:r>
      <w:proofErr w:type="gramEnd"/>
      <w:r w:rsidRPr="00D719F0">
        <w:t xml:space="preserve"> всего года тренеры-преподаватели проводили групповые и индивидуальные беседы с родителями о режиме дня спортсменов, интересовались успеваемостью в общеобразовательной школе, дисциплиной, состоянием здоровья. Особое внимание при беседах уделялось своевременному прохождению медицинских осмотров в «Орловском Областном врачебно-физкультурном диспансере»</w:t>
      </w:r>
    </w:p>
    <w:p w:rsidR="000807ED" w:rsidRPr="00D719F0" w:rsidRDefault="00D719F0" w:rsidP="006207DA">
      <w:pPr>
        <w:pStyle w:val="Default"/>
        <w:ind w:right="-1" w:firstLine="709"/>
        <w:jc w:val="both"/>
        <w:rPr>
          <w:sz w:val="28"/>
          <w:szCs w:val="28"/>
        </w:rPr>
      </w:pPr>
      <w:r w:rsidRPr="00D719F0">
        <w:rPr>
          <w:bCs/>
          <w:sz w:val="28"/>
          <w:szCs w:val="28"/>
        </w:rPr>
        <w:t>Вывод.</w:t>
      </w:r>
      <w:r w:rsidR="00006E9E">
        <w:rPr>
          <w:bCs/>
          <w:sz w:val="28"/>
          <w:szCs w:val="28"/>
        </w:rPr>
        <w:t xml:space="preserve"> </w:t>
      </w:r>
      <w:r w:rsidRPr="00D719F0">
        <w:rPr>
          <w:sz w:val="28"/>
          <w:szCs w:val="28"/>
        </w:rPr>
        <w:t xml:space="preserve">Учебный план Учреждения соответствует заявленным образовательным программам. Обеспеченность программами учебных дисциплин составляет 100%. Анализ показал, что организация учебного процесса в Учреждении соответствует требованиям действующих нормативно-правовых документов. </w:t>
      </w:r>
      <w:proofErr w:type="gramStart"/>
      <w:r w:rsidRPr="00D719F0">
        <w:rPr>
          <w:sz w:val="28"/>
          <w:szCs w:val="28"/>
        </w:rPr>
        <w:t>Качественный и количественный показатели реализации образовательных программ за отчётный период стабильны.</w:t>
      </w:r>
      <w:proofErr w:type="gramEnd"/>
      <w:r w:rsidRPr="00D719F0">
        <w:rPr>
          <w:sz w:val="28"/>
          <w:szCs w:val="28"/>
        </w:rPr>
        <w:t xml:space="preserve"> В Учреждении имеется достаточный уровень безопасности и комфортности образовательной среды. Состояние охраны труда, техники безопасности, пожарной и антитеррористической безопасности, санитарного состояния соответствует стандартам в области обеспечения жизнедеятельности обучающихся и работников Учреждения.</w:t>
      </w:r>
    </w:p>
    <w:p w:rsidR="000807ED" w:rsidRPr="00D719F0" w:rsidRDefault="00D719F0" w:rsidP="006207DA">
      <w:pPr>
        <w:pStyle w:val="Default"/>
        <w:ind w:firstLine="709"/>
        <w:jc w:val="both"/>
        <w:rPr>
          <w:sz w:val="28"/>
          <w:szCs w:val="28"/>
        </w:rPr>
      </w:pPr>
      <w:r w:rsidRPr="00D719F0">
        <w:rPr>
          <w:b/>
          <w:bCs/>
          <w:sz w:val="28"/>
          <w:szCs w:val="28"/>
        </w:rPr>
        <w:t xml:space="preserve">1.5. Оценка востребованности выпускников </w:t>
      </w:r>
    </w:p>
    <w:p w:rsidR="000807ED" w:rsidRPr="00D719F0" w:rsidRDefault="00D719F0" w:rsidP="006207DA">
      <w:pPr>
        <w:pStyle w:val="Default"/>
        <w:ind w:firstLine="709"/>
        <w:jc w:val="both"/>
        <w:rPr>
          <w:sz w:val="28"/>
          <w:szCs w:val="28"/>
        </w:rPr>
      </w:pPr>
      <w:r w:rsidRPr="00D719F0">
        <w:rPr>
          <w:sz w:val="28"/>
          <w:szCs w:val="28"/>
        </w:rPr>
        <w:t>Результативность реализации образовательной системы учреждения характеризуется высоким уровнем удовлетворенности участников образовательного процесса. Обучающиеся старшего школьного возраста рассматривают ДЮСШ как стартовую площадку для поступления в Сузы, Вузы.</w:t>
      </w:r>
    </w:p>
    <w:p w:rsidR="000807ED" w:rsidRPr="00D719F0" w:rsidRDefault="00D719F0" w:rsidP="006207DA">
      <w:pPr>
        <w:pStyle w:val="Default"/>
        <w:ind w:firstLine="709"/>
        <w:jc w:val="both"/>
        <w:rPr>
          <w:sz w:val="28"/>
          <w:szCs w:val="28"/>
        </w:rPr>
      </w:pPr>
      <w:r w:rsidRPr="00D719F0">
        <w:rPr>
          <w:b/>
          <w:bCs/>
          <w:sz w:val="28"/>
          <w:szCs w:val="28"/>
        </w:rPr>
        <w:t xml:space="preserve">1.6. Оценка качества кадрового обеспечения </w:t>
      </w:r>
    </w:p>
    <w:p w:rsidR="000807ED" w:rsidRPr="00D719F0" w:rsidRDefault="00D719F0" w:rsidP="006207DA">
      <w:pPr>
        <w:pStyle w:val="Default"/>
        <w:ind w:firstLine="709"/>
        <w:jc w:val="both"/>
        <w:rPr>
          <w:sz w:val="28"/>
          <w:szCs w:val="28"/>
        </w:rPr>
      </w:pPr>
      <w:r w:rsidRPr="00D719F0">
        <w:rPr>
          <w:sz w:val="28"/>
          <w:szCs w:val="28"/>
        </w:rPr>
        <w:t>Анализ штатного расписания и тарификационных списков МБУ ДО «</w:t>
      </w:r>
      <w:proofErr w:type="spellStart"/>
      <w:r w:rsidRPr="00D719F0">
        <w:rPr>
          <w:sz w:val="28"/>
          <w:szCs w:val="28"/>
        </w:rPr>
        <w:t>Малоархангельская</w:t>
      </w:r>
      <w:proofErr w:type="spellEnd"/>
      <w:r w:rsidRPr="00D719F0">
        <w:rPr>
          <w:sz w:val="28"/>
          <w:szCs w:val="28"/>
        </w:rPr>
        <w:t xml:space="preserve"> ДЮСШ» в </w:t>
      </w:r>
      <w:r w:rsidR="006E2D8A">
        <w:rPr>
          <w:sz w:val="28"/>
          <w:szCs w:val="28"/>
        </w:rPr>
        <w:t>2024</w:t>
      </w:r>
      <w:r w:rsidRPr="00D719F0">
        <w:rPr>
          <w:sz w:val="28"/>
          <w:szCs w:val="28"/>
        </w:rPr>
        <w:t xml:space="preserve"> году показал, что состав педагогических работников соответствуют штатному расписанию.</w:t>
      </w:r>
    </w:p>
    <w:p w:rsidR="000807ED" w:rsidRPr="00D719F0" w:rsidRDefault="00D719F0" w:rsidP="006207DA">
      <w:pPr>
        <w:spacing w:after="0" w:line="240" w:lineRule="auto"/>
        <w:ind w:firstLine="709"/>
        <w:jc w:val="both"/>
        <w:rPr>
          <w:rFonts w:ascii="Times New Roman" w:hAnsi="Times New Roman" w:cs="Times New Roman"/>
          <w:sz w:val="28"/>
          <w:szCs w:val="28"/>
        </w:rPr>
      </w:pPr>
      <w:r w:rsidRPr="00D719F0">
        <w:rPr>
          <w:rFonts w:ascii="Times New Roman" w:hAnsi="Times New Roman" w:cs="Times New Roman"/>
          <w:sz w:val="28"/>
          <w:szCs w:val="28"/>
        </w:rPr>
        <w:t>Педагоги дополнительного образования – 5 (совместители)</w:t>
      </w:r>
      <w:proofErr w:type="gramStart"/>
      <w:r w:rsidRPr="00D719F0">
        <w:rPr>
          <w:rFonts w:ascii="Times New Roman" w:hAnsi="Times New Roman" w:cs="Times New Roman"/>
          <w:sz w:val="28"/>
          <w:szCs w:val="28"/>
        </w:rPr>
        <w:t>;д</w:t>
      </w:r>
      <w:proofErr w:type="gramEnd"/>
      <w:r w:rsidRPr="00D719F0">
        <w:rPr>
          <w:rFonts w:ascii="Times New Roman" w:hAnsi="Times New Roman" w:cs="Times New Roman"/>
          <w:sz w:val="28"/>
          <w:szCs w:val="28"/>
        </w:rPr>
        <w:t>иректор – 1; заместитель директора - 1; инструктор по спорту - 1(совместитель); бухгалтер – 1 (совместитель); обслуживающий персонал – 2 (совместителя).</w:t>
      </w:r>
    </w:p>
    <w:p w:rsidR="000807ED" w:rsidRPr="00D719F0" w:rsidRDefault="00D719F0" w:rsidP="006207DA">
      <w:pPr>
        <w:spacing w:after="0" w:line="240" w:lineRule="auto"/>
        <w:ind w:firstLine="709"/>
        <w:jc w:val="both"/>
        <w:rPr>
          <w:rFonts w:ascii="Times New Roman" w:hAnsi="Times New Roman" w:cs="Times New Roman"/>
          <w:b/>
          <w:bCs/>
          <w:sz w:val="28"/>
          <w:szCs w:val="28"/>
        </w:rPr>
      </w:pPr>
      <w:r w:rsidRPr="00D719F0">
        <w:rPr>
          <w:rFonts w:ascii="Times New Roman" w:hAnsi="Times New Roman" w:cs="Times New Roman"/>
          <w:b/>
          <w:bCs/>
          <w:sz w:val="28"/>
          <w:szCs w:val="28"/>
        </w:rPr>
        <w:t>Сведения о педагогических кадрах: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44"/>
        <w:gridCol w:w="1159"/>
        <w:gridCol w:w="245"/>
        <w:gridCol w:w="1404"/>
        <w:gridCol w:w="27"/>
        <w:gridCol w:w="1377"/>
        <w:gridCol w:w="486"/>
        <w:gridCol w:w="810"/>
        <w:gridCol w:w="199"/>
        <w:gridCol w:w="1077"/>
        <w:gridCol w:w="40"/>
        <w:gridCol w:w="1094"/>
      </w:tblGrid>
      <w:tr w:rsidR="000807ED" w:rsidRPr="00D719F0">
        <w:trPr>
          <w:trHeight w:val="184"/>
        </w:trPr>
        <w:tc>
          <w:tcPr>
            <w:tcW w:w="6102" w:type="dxa"/>
            <w:gridSpan w:val="8"/>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Профессиональное образование</w:t>
            </w:r>
          </w:p>
        </w:tc>
        <w:tc>
          <w:tcPr>
            <w:tcW w:w="3220" w:type="dxa"/>
            <w:gridSpan w:val="5"/>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Квалификационную категорию</w:t>
            </w:r>
          </w:p>
        </w:tc>
      </w:tr>
      <w:tr w:rsidR="000807ED" w:rsidRPr="00D719F0">
        <w:trPr>
          <w:trHeight w:val="291"/>
        </w:trPr>
        <w:tc>
          <w:tcPr>
            <w:tcW w:w="1260" w:type="dxa"/>
            <w:vMerge w:val="restart"/>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высшее</w:t>
            </w:r>
          </w:p>
        </w:tc>
        <w:tc>
          <w:tcPr>
            <w:tcW w:w="1303" w:type="dxa"/>
            <w:gridSpan w:val="2"/>
            <w:vMerge w:val="restart"/>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среднее</w:t>
            </w:r>
          </w:p>
        </w:tc>
        <w:tc>
          <w:tcPr>
            <w:tcW w:w="3539" w:type="dxa"/>
            <w:gridSpan w:val="5"/>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 xml:space="preserve">в том числе </w:t>
            </w:r>
            <w:proofErr w:type="gramStart"/>
            <w:r w:rsidRPr="00D719F0">
              <w:rPr>
                <w:rFonts w:ascii="Times New Roman" w:hAnsi="Times New Roman" w:cs="Times New Roman"/>
                <w:sz w:val="28"/>
                <w:szCs w:val="28"/>
              </w:rPr>
              <w:t>физкультурное</w:t>
            </w:r>
            <w:proofErr w:type="gramEnd"/>
          </w:p>
        </w:tc>
        <w:tc>
          <w:tcPr>
            <w:tcW w:w="1009" w:type="dxa"/>
            <w:gridSpan w:val="2"/>
            <w:vMerge w:val="restart"/>
            <w:noWrap/>
          </w:tcPr>
          <w:p w:rsidR="000807ED" w:rsidRPr="00D719F0" w:rsidRDefault="00D719F0" w:rsidP="006207DA">
            <w:pPr>
              <w:spacing w:after="0" w:line="240" w:lineRule="auto"/>
              <w:ind w:right="-108"/>
              <w:jc w:val="both"/>
              <w:rPr>
                <w:rFonts w:ascii="Times New Roman" w:hAnsi="Times New Roman" w:cs="Times New Roman"/>
                <w:sz w:val="28"/>
                <w:szCs w:val="28"/>
              </w:rPr>
            </w:pPr>
            <w:r w:rsidRPr="00D719F0">
              <w:rPr>
                <w:rFonts w:ascii="Times New Roman" w:hAnsi="Times New Roman" w:cs="Times New Roman"/>
                <w:sz w:val="28"/>
                <w:szCs w:val="28"/>
              </w:rPr>
              <w:t>высшую</w:t>
            </w:r>
          </w:p>
        </w:tc>
        <w:tc>
          <w:tcPr>
            <w:tcW w:w="1117" w:type="dxa"/>
            <w:gridSpan w:val="2"/>
            <w:vMerge w:val="restart"/>
            <w:noWrap/>
          </w:tcPr>
          <w:p w:rsidR="000807ED" w:rsidRPr="00D719F0" w:rsidRDefault="00D719F0" w:rsidP="006207DA">
            <w:pPr>
              <w:spacing w:after="0" w:line="240" w:lineRule="auto"/>
              <w:ind w:right="-108"/>
              <w:jc w:val="both"/>
              <w:rPr>
                <w:rFonts w:ascii="Times New Roman" w:hAnsi="Times New Roman" w:cs="Times New Roman"/>
                <w:sz w:val="28"/>
                <w:szCs w:val="28"/>
              </w:rPr>
            </w:pPr>
            <w:r w:rsidRPr="00D719F0">
              <w:rPr>
                <w:rFonts w:ascii="Times New Roman" w:hAnsi="Times New Roman" w:cs="Times New Roman"/>
                <w:sz w:val="28"/>
                <w:szCs w:val="28"/>
              </w:rPr>
              <w:t>первую</w:t>
            </w:r>
          </w:p>
        </w:tc>
        <w:tc>
          <w:tcPr>
            <w:tcW w:w="1094" w:type="dxa"/>
            <w:vMerge w:val="restart"/>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соответствие</w:t>
            </w:r>
          </w:p>
        </w:tc>
      </w:tr>
      <w:tr w:rsidR="000807ED" w:rsidRPr="00D719F0">
        <w:trPr>
          <w:trHeight w:val="204"/>
        </w:trPr>
        <w:tc>
          <w:tcPr>
            <w:tcW w:w="1260" w:type="dxa"/>
            <w:vMerge/>
            <w:noWrap/>
          </w:tcPr>
          <w:p w:rsidR="000807ED" w:rsidRPr="00D719F0" w:rsidRDefault="000807ED" w:rsidP="006207DA">
            <w:pPr>
              <w:spacing w:after="0" w:line="240" w:lineRule="auto"/>
              <w:jc w:val="both"/>
              <w:rPr>
                <w:rFonts w:ascii="Times New Roman" w:hAnsi="Times New Roman" w:cs="Times New Roman"/>
                <w:sz w:val="28"/>
                <w:szCs w:val="28"/>
              </w:rPr>
            </w:pPr>
          </w:p>
        </w:tc>
        <w:tc>
          <w:tcPr>
            <w:tcW w:w="1303" w:type="dxa"/>
            <w:gridSpan w:val="2"/>
            <w:vMerge/>
            <w:noWrap/>
          </w:tcPr>
          <w:p w:rsidR="000807ED" w:rsidRPr="00D719F0" w:rsidRDefault="000807ED" w:rsidP="006207DA">
            <w:pPr>
              <w:spacing w:after="0" w:line="240" w:lineRule="auto"/>
              <w:jc w:val="both"/>
              <w:rPr>
                <w:rFonts w:ascii="Times New Roman" w:hAnsi="Times New Roman" w:cs="Times New Roman"/>
                <w:sz w:val="28"/>
                <w:szCs w:val="28"/>
              </w:rPr>
            </w:pPr>
          </w:p>
        </w:tc>
        <w:tc>
          <w:tcPr>
            <w:tcW w:w="1676" w:type="dxa"/>
            <w:gridSpan w:val="3"/>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высшее</w:t>
            </w:r>
          </w:p>
        </w:tc>
        <w:tc>
          <w:tcPr>
            <w:tcW w:w="1863" w:type="dxa"/>
            <w:gridSpan w:val="2"/>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среднее</w:t>
            </w:r>
          </w:p>
        </w:tc>
        <w:tc>
          <w:tcPr>
            <w:tcW w:w="1009" w:type="dxa"/>
            <w:gridSpan w:val="2"/>
            <w:vMerge/>
            <w:noWrap/>
          </w:tcPr>
          <w:p w:rsidR="000807ED" w:rsidRPr="00D719F0" w:rsidRDefault="000807ED" w:rsidP="006207DA">
            <w:pPr>
              <w:spacing w:after="0" w:line="240" w:lineRule="auto"/>
              <w:jc w:val="both"/>
              <w:rPr>
                <w:rFonts w:ascii="Times New Roman" w:hAnsi="Times New Roman" w:cs="Times New Roman"/>
                <w:sz w:val="28"/>
                <w:szCs w:val="28"/>
              </w:rPr>
            </w:pPr>
          </w:p>
        </w:tc>
        <w:tc>
          <w:tcPr>
            <w:tcW w:w="1117" w:type="dxa"/>
            <w:gridSpan w:val="2"/>
            <w:vMerge/>
            <w:noWrap/>
          </w:tcPr>
          <w:p w:rsidR="000807ED" w:rsidRPr="00D719F0" w:rsidRDefault="000807ED" w:rsidP="006207DA">
            <w:pPr>
              <w:spacing w:after="0" w:line="240" w:lineRule="auto"/>
              <w:jc w:val="both"/>
              <w:rPr>
                <w:rFonts w:ascii="Times New Roman" w:hAnsi="Times New Roman" w:cs="Times New Roman"/>
                <w:sz w:val="28"/>
                <w:szCs w:val="28"/>
              </w:rPr>
            </w:pPr>
          </w:p>
        </w:tc>
        <w:tc>
          <w:tcPr>
            <w:tcW w:w="1094" w:type="dxa"/>
            <w:vMerge/>
            <w:noWrap/>
          </w:tcPr>
          <w:p w:rsidR="000807ED" w:rsidRPr="00D719F0" w:rsidRDefault="000807ED" w:rsidP="006207DA">
            <w:pPr>
              <w:spacing w:after="0" w:line="240" w:lineRule="auto"/>
              <w:jc w:val="both"/>
              <w:rPr>
                <w:rFonts w:ascii="Times New Roman" w:hAnsi="Times New Roman" w:cs="Times New Roman"/>
                <w:sz w:val="28"/>
                <w:szCs w:val="28"/>
              </w:rPr>
            </w:pPr>
          </w:p>
        </w:tc>
      </w:tr>
      <w:tr w:rsidR="000807ED" w:rsidRPr="00D719F0">
        <w:trPr>
          <w:trHeight w:val="178"/>
        </w:trPr>
        <w:tc>
          <w:tcPr>
            <w:tcW w:w="1260" w:type="dxa"/>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5</w:t>
            </w:r>
          </w:p>
        </w:tc>
        <w:tc>
          <w:tcPr>
            <w:tcW w:w="1303" w:type="dxa"/>
            <w:gridSpan w:val="2"/>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3</w:t>
            </w:r>
          </w:p>
        </w:tc>
        <w:tc>
          <w:tcPr>
            <w:tcW w:w="1676" w:type="dxa"/>
            <w:gridSpan w:val="3"/>
            <w:noWrap/>
          </w:tcPr>
          <w:p w:rsidR="000807ED" w:rsidRPr="00D719F0" w:rsidRDefault="000807ED" w:rsidP="006207DA">
            <w:pPr>
              <w:spacing w:after="0" w:line="240" w:lineRule="auto"/>
              <w:jc w:val="both"/>
              <w:rPr>
                <w:rFonts w:ascii="Times New Roman" w:hAnsi="Times New Roman" w:cs="Times New Roman"/>
                <w:sz w:val="28"/>
                <w:szCs w:val="28"/>
              </w:rPr>
            </w:pPr>
          </w:p>
        </w:tc>
        <w:tc>
          <w:tcPr>
            <w:tcW w:w="1863" w:type="dxa"/>
            <w:gridSpan w:val="2"/>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2</w:t>
            </w:r>
          </w:p>
        </w:tc>
        <w:tc>
          <w:tcPr>
            <w:tcW w:w="1009" w:type="dxa"/>
            <w:gridSpan w:val="2"/>
            <w:noWrap/>
          </w:tcPr>
          <w:p w:rsidR="000807ED" w:rsidRPr="00D719F0" w:rsidRDefault="000807ED" w:rsidP="006207DA">
            <w:pPr>
              <w:spacing w:after="0" w:line="240" w:lineRule="auto"/>
              <w:jc w:val="both"/>
              <w:rPr>
                <w:rFonts w:ascii="Times New Roman" w:hAnsi="Times New Roman" w:cs="Times New Roman"/>
                <w:sz w:val="28"/>
                <w:szCs w:val="28"/>
              </w:rPr>
            </w:pPr>
          </w:p>
        </w:tc>
        <w:tc>
          <w:tcPr>
            <w:tcW w:w="1117" w:type="dxa"/>
            <w:gridSpan w:val="2"/>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1</w:t>
            </w:r>
          </w:p>
        </w:tc>
        <w:tc>
          <w:tcPr>
            <w:tcW w:w="1094" w:type="dxa"/>
            <w:noWrap/>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6</w:t>
            </w:r>
          </w:p>
        </w:tc>
      </w:tr>
      <w:tr w:rsidR="000807ED" w:rsidRPr="00D719F0">
        <w:tc>
          <w:tcPr>
            <w:tcW w:w="5616" w:type="dxa"/>
            <w:gridSpan w:val="7"/>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Стаж работы</w:t>
            </w:r>
          </w:p>
        </w:tc>
        <w:tc>
          <w:tcPr>
            <w:tcW w:w="3706" w:type="dxa"/>
            <w:gridSpan w:val="6"/>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Возраст</w:t>
            </w:r>
          </w:p>
        </w:tc>
      </w:tr>
      <w:tr w:rsidR="000807ED" w:rsidRPr="00D719F0">
        <w:tc>
          <w:tcPr>
            <w:tcW w:w="140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2-5 лет</w:t>
            </w:r>
          </w:p>
        </w:tc>
        <w:tc>
          <w:tcPr>
            <w:tcW w:w="140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5-10 лет</w:t>
            </w:r>
          </w:p>
        </w:tc>
        <w:tc>
          <w:tcPr>
            <w:tcW w:w="1404" w:type="dxa"/>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10-20 лет</w:t>
            </w:r>
          </w:p>
        </w:tc>
        <w:tc>
          <w:tcPr>
            <w:tcW w:w="140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Более 20 лет</w:t>
            </w:r>
          </w:p>
        </w:tc>
        <w:tc>
          <w:tcPr>
            <w:tcW w:w="1296"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До 25 лет</w:t>
            </w:r>
          </w:p>
        </w:tc>
        <w:tc>
          <w:tcPr>
            <w:tcW w:w="1276"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25-40 лет</w:t>
            </w:r>
          </w:p>
        </w:tc>
        <w:tc>
          <w:tcPr>
            <w:tcW w:w="113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40 лет и старше</w:t>
            </w:r>
          </w:p>
        </w:tc>
      </w:tr>
      <w:tr w:rsidR="000807ED" w:rsidRPr="00D719F0">
        <w:tc>
          <w:tcPr>
            <w:tcW w:w="140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3</w:t>
            </w:r>
          </w:p>
        </w:tc>
        <w:tc>
          <w:tcPr>
            <w:tcW w:w="140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1</w:t>
            </w:r>
          </w:p>
        </w:tc>
        <w:tc>
          <w:tcPr>
            <w:tcW w:w="1404" w:type="dxa"/>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1</w:t>
            </w:r>
          </w:p>
        </w:tc>
        <w:tc>
          <w:tcPr>
            <w:tcW w:w="140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3</w:t>
            </w:r>
          </w:p>
        </w:tc>
        <w:tc>
          <w:tcPr>
            <w:tcW w:w="1296"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2</w:t>
            </w:r>
          </w:p>
        </w:tc>
        <w:tc>
          <w:tcPr>
            <w:tcW w:w="1276"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4</w:t>
            </w:r>
          </w:p>
        </w:tc>
        <w:tc>
          <w:tcPr>
            <w:tcW w:w="1134" w:type="dxa"/>
            <w:gridSpan w:val="2"/>
            <w:noWrap/>
            <w:vAlign w:val="center"/>
          </w:tcPr>
          <w:p w:rsidR="000807ED" w:rsidRPr="00D719F0" w:rsidRDefault="00D719F0" w:rsidP="006207DA">
            <w:pPr>
              <w:spacing w:after="0" w:line="240" w:lineRule="auto"/>
              <w:jc w:val="both"/>
              <w:rPr>
                <w:rFonts w:ascii="Times New Roman" w:hAnsi="Times New Roman" w:cs="Times New Roman"/>
                <w:sz w:val="28"/>
                <w:szCs w:val="28"/>
              </w:rPr>
            </w:pPr>
            <w:r w:rsidRPr="00D719F0">
              <w:rPr>
                <w:rFonts w:ascii="Times New Roman" w:hAnsi="Times New Roman" w:cs="Times New Roman"/>
                <w:sz w:val="28"/>
                <w:szCs w:val="28"/>
              </w:rPr>
              <w:t>2</w:t>
            </w:r>
          </w:p>
        </w:tc>
      </w:tr>
    </w:tbl>
    <w:p w:rsidR="000807ED" w:rsidRPr="00D719F0" w:rsidRDefault="00D719F0" w:rsidP="006207DA">
      <w:pPr>
        <w:spacing w:after="0" w:line="240" w:lineRule="auto"/>
        <w:ind w:firstLine="709"/>
        <w:jc w:val="both"/>
        <w:rPr>
          <w:rFonts w:ascii="Times New Roman" w:hAnsi="Times New Roman" w:cs="Times New Roman"/>
          <w:sz w:val="28"/>
          <w:szCs w:val="28"/>
        </w:rPr>
      </w:pPr>
      <w:r w:rsidRPr="00D719F0">
        <w:rPr>
          <w:rFonts w:ascii="Times New Roman" w:hAnsi="Times New Roman" w:cs="Times New Roman"/>
          <w:sz w:val="28"/>
          <w:szCs w:val="28"/>
        </w:rPr>
        <w:t>Обеспечение кадровым составом 100%.</w:t>
      </w:r>
    </w:p>
    <w:p w:rsidR="000807ED" w:rsidRPr="00D719F0" w:rsidRDefault="00D719F0" w:rsidP="006207DA">
      <w:pPr>
        <w:pStyle w:val="Default"/>
        <w:ind w:firstLine="709"/>
        <w:jc w:val="both"/>
        <w:rPr>
          <w:sz w:val="28"/>
          <w:szCs w:val="28"/>
        </w:rPr>
      </w:pPr>
      <w:r w:rsidRPr="00D719F0">
        <w:rPr>
          <w:bCs/>
          <w:sz w:val="28"/>
          <w:szCs w:val="28"/>
        </w:rPr>
        <w:lastRenderedPageBreak/>
        <w:t xml:space="preserve">Система повышения квалификации </w:t>
      </w:r>
    </w:p>
    <w:p w:rsidR="000807ED" w:rsidRPr="00D719F0" w:rsidRDefault="00D719F0" w:rsidP="006207DA">
      <w:pPr>
        <w:spacing w:after="0" w:line="240" w:lineRule="auto"/>
        <w:ind w:firstLine="709"/>
        <w:jc w:val="both"/>
        <w:rPr>
          <w:rFonts w:ascii="Times New Roman" w:hAnsi="Times New Roman" w:cs="Times New Roman"/>
          <w:sz w:val="28"/>
          <w:szCs w:val="28"/>
        </w:rPr>
      </w:pPr>
      <w:r w:rsidRPr="00D719F0">
        <w:rPr>
          <w:rFonts w:ascii="Times New Roman" w:hAnsi="Times New Roman" w:cs="Times New Roman"/>
          <w:sz w:val="28"/>
          <w:szCs w:val="28"/>
        </w:rPr>
        <w:t>Все штатные педагоги прошли курсы повышения квалификации и оказание первой помощи.</w:t>
      </w:r>
    </w:p>
    <w:p w:rsidR="000807ED" w:rsidRPr="00D719F0" w:rsidRDefault="00D719F0" w:rsidP="006207DA">
      <w:pPr>
        <w:spacing w:after="0" w:line="240" w:lineRule="auto"/>
        <w:ind w:firstLine="709"/>
        <w:jc w:val="both"/>
        <w:rPr>
          <w:rFonts w:ascii="Times New Roman" w:hAnsi="Times New Roman" w:cs="Times New Roman"/>
          <w:sz w:val="28"/>
          <w:szCs w:val="28"/>
        </w:rPr>
      </w:pPr>
      <w:r w:rsidRPr="00D719F0">
        <w:rPr>
          <w:rFonts w:ascii="Times New Roman" w:hAnsi="Times New Roman" w:cs="Times New Roman"/>
          <w:bCs/>
          <w:sz w:val="28"/>
          <w:szCs w:val="28"/>
        </w:rPr>
        <w:t>Вывод</w:t>
      </w:r>
      <w:r w:rsidRPr="00D719F0">
        <w:rPr>
          <w:rFonts w:ascii="Times New Roman" w:hAnsi="Times New Roman" w:cs="Times New Roman"/>
          <w:sz w:val="28"/>
          <w:szCs w:val="28"/>
        </w:rPr>
        <w:t xml:space="preserve">. </w:t>
      </w:r>
      <w:proofErr w:type="gramStart"/>
      <w:r w:rsidRPr="00D719F0">
        <w:rPr>
          <w:rFonts w:ascii="Times New Roman" w:hAnsi="Times New Roman" w:cs="Times New Roman"/>
          <w:sz w:val="28"/>
          <w:szCs w:val="28"/>
        </w:rPr>
        <w:t>Исходя из анализа кадрового состава можно сделать</w:t>
      </w:r>
      <w:proofErr w:type="gramEnd"/>
      <w:r w:rsidRPr="00D719F0">
        <w:rPr>
          <w:rFonts w:ascii="Times New Roman" w:hAnsi="Times New Roman" w:cs="Times New Roman"/>
          <w:sz w:val="28"/>
          <w:szCs w:val="28"/>
        </w:rPr>
        <w:t xml:space="preserve"> вывод, что в целом уровень профессионального мастерства педагогического состава достаточный. МБУ ДО «</w:t>
      </w:r>
      <w:proofErr w:type="spellStart"/>
      <w:r w:rsidRPr="00D719F0">
        <w:rPr>
          <w:rFonts w:ascii="Times New Roman" w:hAnsi="Times New Roman" w:cs="Times New Roman"/>
          <w:sz w:val="28"/>
          <w:szCs w:val="28"/>
        </w:rPr>
        <w:t>Малоархангельская</w:t>
      </w:r>
      <w:proofErr w:type="spellEnd"/>
      <w:r w:rsidRPr="00D719F0">
        <w:rPr>
          <w:rFonts w:ascii="Times New Roman" w:hAnsi="Times New Roman" w:cs="Times New Roman"/>
          <w:sz w:val="28"/>
          <w:szCs w:val="28"/>
        </w:rPr>
        <w:t xml:space="preserve"> ДЮСШ» обладает достаточно квалифицированным педагогическим потенциалом и в состоянии качественно решать задачи развития школы.</w:t>
      </w:r>
    </w:p>
    <w:p w:rsidR="000807ED" w:rsidRPr="00D719F0" w:rsidRDefault="00D719F0" w:rsidP="006207DA">
      <w:pPr>
        <w:pStyle w:val="Default"/>
        <w:ind w:firstLine="709"/>
        <w:jc w:val="both"/>
        <w:rPr>
          <w:b/>
          <w:bCs/>
          <w:sz w:val="28"/>
          <w:szCs w:val="28"/>
        </w:rPr>
      </w:pPr>
      <w:r w:rsidRPr="00D719F0">
        <w:rPr>
          <w:b/>
          <w:bCs/>
          <w:sz w:val="28"/>
          <w:szCs w:val="28"/>
        </w:rPr>
        <w:t>1.7. Оценка учебно-методического обеспечения</w:t>
      </w:r>
    </w:p>
    <w:p w:rsidR="000807ED" w:rsidRPr="00D719F0" w:rsidRDefault="00D719F0" w:rsidP="006207DA">
      <w:pPr>
        <w:pStyle w:val="Default"/>
        <w:ind w:firstLine="709"/>
        <w:jc w:val="both"/>
        <w:rPr>
          <w:sz w:val="28"/>
          <w:szCs w:val="28"/>
        </w:rPr>
      </w:pPr>
      <w:r w:rsidRPr="00D719F0">
        <w:rPr>
          <w:sz w:val="28"/>
          <w:szCs w:val="28"/>
        </w:rPr>
        <w:t xml:space="preserve">Методическая работа в Учреждении направлена на повышение профессиональной компетентности педагогических работников, совершенствование </w:t>
      </w:r>
      <w:proofErr w:type="gramStart"/>
      <w:r w:rsidRPr="00D719F0">
        <w:rPr>
          <w:sz w:val="28"/>
          <w:szCs w:val="28"/>
        </w:rPr>
        <w:t>образовательного</w:t>
      </w:r>
      <w:proofErr w:type="gramEnd"/>
      <w:r w:rsidRPr="00D719F0">
        <w:rPr>
          <w:sz w:val="28"/>
          <w:szCs w:val="28"/>
        </w:rPr>
        <w:t xml:space="preserve"> процесс </w:t>
      </w:r>
    </w:p>
    <w:p w:rsidR="000807ED" w:rsidRPr="00D719F0" w:rsidRDefault="00D719F0" w:rsidP="006207DA">
      <w:pPr>
        <w:pStyle w:val="Default"/>
        <w:ind w:firstLine="709"/>
        <w:jc w:val="both"/>
        <w:rPr>
          <w:sz w:val="28"/>
          <w:szCs w:val="28"/>
        </w:rPr>
      </w:pPr>
      <w:r w:rsidRPr="00D719F0">
        <w:rPr>
          <w:sz w:val="28"/>
          <w:szCs w:val="28"/>
        </w:rPr>
        <w:t xml:space="preserve">Цель методической работы – оптимизация методической работы, </w:t>
      </w:r>
      <w:proofErr w:type="gramStart"/>
      <w:r w:rsidRPr="00D719F0">
        <w:rPr>
          <w:sz w:val="28"/>
          <w:szCs w:val="28"/>
        </w:rPr>
        <w:t>направленный</w:t>
      </w:r>
      <w:proofErr w:type="gramEnd"/>
      <w:r w:rsidRPr="00D719F0">
        <w:rPr>
          <w:sz w:val="28"/>
          <w:szCs w:val="28"/>
        </w:rPr>
        <w:t xml:space="preserve"> на совершенствование педагогического мастерства для повышения эффективности и качества учебного и воспитательного процесса. </w:t>
      </w:r>
      <w:proofErr w:type="gramStart"/>
      <w:r w:rsidRPr="00D719F0">
        <w:rPr>
          <w:sz w:val="28"/>
          <w:szCs w:val="28"/>
        </w:rPr>
        <w:t>Исходя из поставленной цели были</w:t>
      </w:r>
      <w:proofErr w:type="gramEnd"/>
      <w:r w:rsidRPr="00D719F0">
        <w:rPr>
          <w:sz w:val="28"/>
          <w:szCs w:val="28"/>
        </w:rPr>
        <w:t xml:space="preserve"> определены следующие задачи методической работы: </w:t>
      </w:r>
    </w:p>
    <w:p w:rsidR="000807ED" w:rsidRPr="00D719F0" w:rsidRDefault="00D719F0" w:rsidP="006207DA">
      <w:pPr>
        <w:pStyle w:val="Default"/>
        <w:ind w:firstLine="709"/>
        <w:jc w:val="both"/>
        <w:rPr>
          <w:sz w:val="28"/>
          <w:szCs w:val="28"/>
        </w:rPr>
      </w:pPr>
      <w:r w:rsidRPr="00D719F0">
        <w:rPr>
          <w:sz w:val="28"/>
          <w:szCs w:val="28"/>
        </w:rPr>
        <w:t>1. Повышение уровня профессиональной компетентности в вопросах всестороннего развития обучающихся.</w:t>
      </w:r>
    </w:p>
    <w:p w:rsidR="000807ED" w:rsidRPr="00D719F0" w:rsidRDefault="00D719F0" w:rsidP="006207DA">
      <w:pPr>
        <w:pStyle w:val="Default"/>
        <w:ind w:firstLine="709"/>
        <w:jc w:val="both"/>
        <w:rPr>
          <w:sz w:val="28"/>
          <w:szCs w:val="28"/>
        </w:rPr>
      </w:pPr>
      <w:r w:rsidRPr="00D719F0">
        <w:rPr>
          <w:sz w:val="28"/>
          <w:szCs w:val="28"/>
        </w:rPr>
        <w:t xml:space="preserve">2. Изучение и внедрение в практику положительного опыта работы по моделированию спортивных и физкультурно-массовых мероприятий. </w:t>
      </w:r>
    </w:p>
    <w:p w:rsidR="000807ED" w:rsidRPr="00D719F0" w:rsidRDefault="00D719F0" w:rsidP="006207DA">
      <w:pPr>
        <w:pStyle w:val="Default"/>
        <w:ind w:firstLine="709"/>
        <w:jc w:val="both"/>
        <w:rPr>
          <w:sz w:val="28"/>
          <w:szCs w:val="28"/>
        </w:rPr>
      </w:pPr>
      <w:r w:rsidRPr="00D719F0">
        <w:rPr>
          <w:sz w:val="28"/>
          <w:szCs w:val="28"/>
        </w:rPr>
        <w:t>3. Формирование потребности в непрерывном профессиональном росте при условии качества образования.</w:t>
      </w:r>
    </w:p>
    <w:p w:rsidR="000807ED" w:rsidRPr="00D719F0" w:rsidRDefault="00D719F0" w:rsidP="006207DA">
      <w:pPr>
        <w:pStyle w:val="Default"/>
        <w:ind w:firstLine="709"/>
        <w:jc w:val="both"/>
        <w:rPr>
          <w:sz w:val="28"/>
          <w:szCs w:val="28"/>
        </w:rPr>
      </w:pPr>
      <w:r w:rsidRPr="00D719F0">
        <w:rPr>
          <w:sz w:val="28"/>
          <w:szCs w:val="28"/>
        </w:rPr>
        <w:t>4. Содействие формированию у педагогов навыков анализа и рефлексивной оценки эффективности собственной профессиональной деятельности.</w:t>
      </w:r>
    </w:p>
    <w:p w:rsidR="000807ED" w:rsidRPr="00D719F0" w:rsidRDefault="00D719F0" w:rsidP="006207DA">
      <w:pPr>
        <w:pStyle w:val="Default"/>
        <w:ind w:firstLine="709"/>
        <w:jc w:val="both"/>
        <w:rPr>
          <w:sz w:val="28"/>
          <w:szCs w:val="28"/>
        </w:rPr>
      </w:pPr>
      <w:r w:rsidRPr="00D719F0">
        <w:rPr>
          <w:sz w:val="28"/>
          <w:szCs w:val="28"/>
        </w:rPr>
        <w:t xml:space="preserve">5. Обновление и повышение качества программно-методического обеспечения. </w:t>
      </w:r>
    </w:p>
    <w:p w:rsidR="000807ED" w:rsidRPr="00D719F0" w:rsidRDefault="00D719F0" w:rsidP="006207DA">
      <w:pPr>
        <w:pStyle w:val="Default"/>
        <w:ind w:firstLine="709"/>
        <w:jc w:val="both"/>
        <w:rPr>
          <w:sz w:val="28"/>
          <w:szCs w:val="28"/>
        </w:rPr>
      </w:pPr>
      <w:r w:rsidRPr="00D719F0">
        <w:rPr>
          <w:sz w:val="28"/>
          <w:szCs w:val="28"/>
        </w:rPr>
        <w:t xml:space="preserve">Основными функциями методической работы учреждения являются: </w:t>
      </w:r>
    </w:p>
    <w:p w:rsidR="000807ED" w:rsidRPr="00D719F0" w:rsidRDefault="00D719F0" w:rsidP="006207DA">
      <w:pPr>
        <w:pStyle w:val="Default"/>
        <w:ind w:firstLine="709"/>
        <w:jc w:val="both"/>
        <w:rPr>
          <w:sz w:val="28"/>
          <w:szCs w:val="28"/>
        </w:rPr>
      </w:pPr>
      <w:r w:rsidRPr="00D719F0">
        <w:rPr>
          <w:sz w:val="28"/>
          <w:szCs w:val="28"/>
        </w:rPr>
        <w:t xml:space="preserve">- повышение профессиональной компетентности кадров, занимающихся образовательной деятельностью; </w:t>
      </w:r>
    </w:p>
    <w:p w:rsidR="000807ED" w:rsidRPr="00D719F0" w:rsidRDefault="00D719F0" w:rsidP="006207DA">
      <w:pPr>
        <w:pStyle w:val="Default"/>
        <w:ind w:firstLine="709"/>
        <w:jc w:val="both"/>
        <w:rPr>
          <w:sz w:val="28"/>
          <w:szCs w:val="28"/>
        </w:rPr>
      </w:pPr>
      <w:r w:rsidRPr="00D719F0">
        <w:rPr>
          <w:sz w:val="28"/>
          <w:szCs w:val="28"/>
        </w:rPr>
        <w:t xml:space="preserve">- развитие творческого потенциала педагогических кадров и образовательных учреждений в целом.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Формы организации методической работы: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Педагогический совет,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Самообразование;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Курсы повышения квалификации и профессиональная переподготовка;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Конкурсы профессионального мастерства, семинары, конференции и т.д.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Важнейшим средством повышения педагогического мастерства педагогов, связующим в единое целое всю систему работы школы, является методическая работа. Роль методической работы школы возрастает. </w:t>
      </w:r>
      <w:proofErr w:type="gramStart"/>
      <w:r w:rsidRPr="00D719F0">
        <w:rPr>
          <w:color w:val="auto"/>
          <w:sz w:val="28"/>
          <w:szCs w:val="28"/>
        </w:rPr>
        <w:t xml:space="preserve">Это основной вид образовательной деятельности, направленный на всестороннее </w:t>
      </w:r>
      <w:r w:rsidRPr="00D719F0">
        <w:rPr>
          <w:color w:val="auto"/>
          <w:sz w:val="28"/>
          <w:szCs w:val="28"/>
        </w:rPr>
        <w:lastRenderedPageBreak/>
        <w:t>повышение компетентности и профессионального мастерства каждого педагога, представляющий собой совокупность мероприятий, проводимых администрацией школы и педагогами в целях овладения методами и приемами учебно-воспитательной работы, творческого применения их на тренировках, поиска новых, наиболее рациональных и эффективных форм и методов организации, проведения и обеспечения образовательного процесса.</w:t>
      </w:r>
      <w:proofErr w:type="gramEnd"/>
      <w:r w:rsidRPr="00D719F0">
        <w:rPr>
          <w:color w:val="auto"/>
          <w:sz w:val="28"/>
          <w:szCs w:val="28"/>
        </w:rPr>
        <w:t xml:space="preserve"> Методическая работа реализуется в следующих формах: заседания педагогических советов, работа с молодыми специалистами, консультирование. Важнейшей работой методической службы ДЮСШ является аттестация педагогических работников. Все педагоги ознакомлены с положением об аттестации, администрация школы строго прослеживает сроки прохождения аттестации, оказывает методическую и практическую помощь при оформлении заявления и портфолио. </w:t>
      </w:r>
    </w:p>
    <w:p w:rsidR="000807ED" w:rsidRPr="00D719F0" w:rsidRDefault="00D719F0" w:rsidP="006207DA">
      <w:pPr>
        <w:pStyle w:val="Default"/>
        <w:ind w:firstLine="709"/>
        <w:jc w:val="both"/>
        <w:rPr>
          <w:color w:val="auto"/>
          <w:sz w:val="28"/>
          <w:szCs w:val="28"/>
        </w:rPr>
      </w:pPr>
      <w:proofErr w:type="gramStart"/>
      <w:r w:rsidRPr="00D719F0">
        <w:rPr>
          <w:color w:val="auto"/>
          <w:sz w:val="28"/>
          <w:szCs w:val="28"/>
        </w:rPr>
        <w:t xml:space="preserve">Исходя из вышеизложенного можно сделать вывод об актуальности и эффективности учебно-воспитательной работы, реализации образовательной программы, работы с кадрами и методической обеспеченности образовательного процесса. </w:t>
      </w:r>
      <w:proofErr w:type="gramEnd"/>
    </w:p>
    <w:p w:rsidR="000807ED" w:rsidRPr="00D719F0" w:rsidRDefault="00D719F0" w:rsidP="006207DA">
      <w:pPr>
        <w:pStyle w:val="Default"/>
        <w:ind w:firstLine="709"/>
        <w:jc w:val="both"/>
        <w:rPr>
          <w:color w:val="auto"/>
          <w:sz w:val="28"/>
          <w:szCs w:val="28"/>
        </w:rPr>
      </w:pPr>
      <w:r w:rsidRPr="00D719F0">
        <w:rPr>
          <w:color w:val="auto"/>
          <w:sz w:val="28"/>
          <w:szCs w:val="28"/>
        </w:rPr>
        <w:t>Наличие в образовательном учреждении экспериментальных площадок</w:t>
      </w:r>
      <w:r w:rsidR="00006E9E">
        <w:rPr>
          <w:color w:val="auto"/>
          <w:sz w:val="28"/>
          <w:szCs w:val="28"/>
        </w:rPr>
        <w:t xml:space="preserve"> </w:t>
      </w:r>
      <w:r w:rsidRPr="00D719F0">
        <w:rPr>
          <w:color w:val="auto"/>
          <w:sz w:val="28"/>
          <w:szCs w:val="28"/>
        </w:rPr>
        <w:t xml:space="preserve">(указать количество, название)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муниципального уровня - нет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регионального уровня - нет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федерального уровня - нет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 международного уровня - нет </w:t>
      </w:r>
    </w:p>
    <w:p w:rsidR="000807ED" w:rsidRPr="00D719F0" w:rsidRDefault="00D719F0" w:rsidP="006207DA">
      <w:pPr>
        <w:pStyle w:val="Default"/>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 xml:space="preserve">Методическое сопровождение деятельности педагогического коллектива позволяет формировать новое качественное состояние профессиональной компетентности педагога, его интеллектуальной культуры и культуры саморазвития. </w:t>
      </w:r>
    </w:p>
    <w:p w:rsidR="000807ED" w:rsidRPr="00D719F0" w:rsidRDefault="00D719F0" w:rsidP="006207DA">
      <w:pPr>
        <w:pStyle w:val="Default"/>
        <w:ind w:firstLine="709"/>
        <w:jc w:val="both"/>
        <w:rPr>
          <w:b/>
          <w:bCs/>
          <w:color w:val="auto"/>
          <w:sz w:val="28"/>
          <w:szCs w:val="28"/>
        </w:rPr>
      </w:pPr>
      <w:r w:rsidRPr="00D719F0">
        <w:rPr>
          <w:b/>
          <w:bCs/>
          <w:color w:val="auto"/>
          <w:sz w:val="28"/>
          <w:szCs w:val="28"/>
        </w:rPr>
        <w:t>1.8. Оценка библиотечно-информационного обеспечения</w:t>
      </w:r>
    </w:p>
    <w:p w:rsidR="000807ED" w:rsidRPr="00D719F0" w:rsidRDefault="00D719F0" w:rsidP="006207DA">
      <w:pPr>
        <w:pStyle w:val="Default"/>
        <w:ind w:firstLine="709"/>
        <w:jc w:val="both"/>
        <w:rPr>
          <w:sz w:val="28"/>
          <w:szCs w:val="28"/>
        </w:rPr>
      </w:pPr>
      <w:r w:rsidRPr="00D719F0">
        <w:rPr>
          <w:sz w:val="28"/>
          <w:szCs w:val="28"/>
        </w:rPr>
        <w:t xml:space="preserve">В структуре школы нет самостоятельной библиотеки, но образовательный процесс в учреждении обеспечен необходимыми информационными ресурсами: фондом печатных изданий, учебных, методических, справочных, информационных и периодических изданий. Основной фонд составляет 61 экземпляр книг учебной литературы и 15 - методической. Фонд периодически пополняется новыми изданиями, спортивной литературой по культивируемым видам спорта. Также имеются современные научно-практические и научно-методические журналы для использования в работе администрацией и педагогическими работниками учреждения. Помимо библиотечного фонда педагоги располагают обширными личными библиотеками по спортивным дисциплинам. </w:t>
      </w:r>
    </w:p>
    <w:p w:rsidR="000807ED" w:rsidRPr="00D719F0" w:rsidRDefault="00D719F0" w:rsidP="006207DA">
      <w:pPr>
        <w:pStyle w:val="Default"/>
        <w:ind w:firstLine="709"/>
        <w:jc w:val="both"/>
        <w:rPr>
          <w:sz w:val="28"/>
          <w:szCs w:val="28"/>
        </w:rPr>
      </w:pPr>
      <w:r w:rsidRPr="00D719F0">
        <w:rPr>
          <w:sz w:val="28"/>
          <w:szCs w:val="28"/>
        </w:rPr>
        <w:t xml:space="preserve">Функционирует официальный сайт, имеется электронная почта. </w:t>
      </w:r>
    </w:p>
    <w:p w:rsidR="000807ED" w:rsidRPr="00D719F0" w:rsidRDefault="00D719F0" w:rsidP="006207DA">
      <w:pPr>
        <w:pStyle w:val="Default"/>
        <w:ind w:firstLine="709"/>
        <w:jc w:val="both"/>
        <w:rPr>
          <w:color w:val="auto"/>
          <w:sz w:val="28"/>
          <w:szCs w:val="28"/>
        </w:rPr>
      </w:pPr>
      <w:r w:rsidRPr="00D719F0">
        <w:rPr>
          <w:sz w:val="28"/>
          <w:szCs w:val="28"/>
        </w:rPr>
        <w:t xml:space="preserve">Сайт учреждения размещен в сети Интернет по адресу: </w:t>
      </w:r>
      <w:hyperlink r:id="rId11" w:tooltip="http://maloarkhangelsk-dush.obr57.ru" w:history="1">
        <w:r w:rsidRPr="00D719F0">
          <w:rPr>
            <w:rStyle w:val="af6"/>
            <w:sz w:val="28"/>
            <w:szCs w:val="28"/>
            <w:lang w:val="en-US"/>
          </w:rPr>
          <w:t>http</w:t>
        </w:r>
        <w:r w:rsidRPr="00D719F0">
          <w:rPr>
            <w:rStyle w:val="af6"/>
            <w:sz w:val="28"/>
            <w:szCs w:val="28"/>
          </w:rPr>
          <w:t>://</w:t>
        </w:r>
        <w:proofErr w:type="spellStart"/>
        <w:r w:rsidRPr="00D719F0">
          <w:rPr>
            <w:rStyle w:val="af6"/>
            <w:sz w:val="28"/>
            <w:szCs w:val="28"/>
            <w:lang w:val="en-US"/>
          </w:rPr>
          <w:t>maloarkhangelsk</w:t>
        </w:r>
        <w:proofErr w:type="spellEnd"/>
        <w:r w:rsidRPr="00D719F0">
          <w:rPr>
            <w:rStyle w:val="af6"/>
            <w:sz w:val="28"/>
            <w:szCs w:val="28"/>
          </w:rPr>
          <w:t>-</w:t>
        </w:r>
        <w:proofErr w:type="spellStart"/>
        <w:r w:rsidRPr="00D719F0">
          <w:rPr>
            <w:rStyle w:val="af6"/>
            <w:sz w:val="28"/>
            <w:szCs w:val="28"/>
            <w:lang w:val="en-US"/>
          </w:rPr>
          <w:t>dush</w:t>
        </w:r>
        <w:proofErr w:type="spellEnd"/>
        <w:r w:rsidRPr="00D719F0">
          <w:rPr>
            <w:rStyle w:val="af6"/>
            <w:sz w:val="28"/>
            <w:szCs w:val="28"/>
          </w:rPr>
          <w:t>.</w:t>
        </w:r>
        <w:proofErr w:type="spellStart"/>
        <w:r w:rsidRPr="00D719F0">
          <w:rPr>
            <w:rStyle w:val="af6"/>
            <w:sz w:val="28"/>
            <w:szCs w:val="28"/>
            <w:lang w:val="en-US"/>
          </w:rPr>
          <w:t>obr</w:t>
        </w:r>
        <w:proofErr w:type="spellEnd"/>
        <w:r w:rsidRPr="00D719F0">
          <w:rPr>
            <w:rStyle w:val="af6"/>
            <w:sz w:val="28"/>
            <w:szCs w:val="28"/>
          </w:rPr>
          <w:t>57.</w:t>
        </w:r>
        <w:proofErr w:type="spellStart"/>
        <w:r w:rsidRPr="00D719F0">
          <w:rPr>
            <w:rStyle w:val="af6"/>
            <w:sz w:val="28"/>
            <w:szCs w:val="28"/>
            <w:lang w:val="en-US"/>
          </w:rPr>
          <w:t>ru</w:t>
        </w:r>
        <w:proofErr w:type="spellEnd"/>
      </w:hyperlink>
      <w:r w:rsidRPr="00D719F0">
        <w:rPr>
          <w:sz w:val="28"/>
          <w:szCs w:val="28"/>
        </w:rPr>
        <w:t xml:space="preserve">. Сайт создан и работает с целью обеспечения открытости и доступности информации о деятельности. </w:t>
      </w:r>
      <w:proofErr w:type="gramStart"/>
      <w:r w:rsidRPr="00D719F0">
        <w:rPr>
          <w:sz w:val="28"/>
          <w:szCs w:val="28"/>
        </w:rPr>
        <w:t xml:space="preserve">Сайт спортивной школы соответствует требованиям, установленным </w:t>
      </w:r>
      <w:r w:rsidRPr="00D719F0">
        <w:rPr>
          <w:sz w:val="28"/>
          <w:szCs w:val="28"/>
        </w:rPr>
        <w:lastRenderedPageBreak/>
        <w:t>Федеральным законом РФ № 273-ФЗ «Об образовании в Российской Федерации», Постановлением Правительства РФ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D719F0">
        <w:rPr>
          <w:color w:val="auto"/>
          <w:sz w:val="28"/>
          <w:szCs w:val="28"/>
        </w:rPr>
        <w:t xml:space="preserve">. </w:t>
      </w:r>
      <w:proofErr w:type="gramEnd"/>
    </w:p>
    <w:p w:rsidR="000807ED" w:rsidRPr="00D719F0" w:rsidRDefault="00D719F0" w:rsidP="006207DA">
      <w:pPr>
        <w:pStyle w:val="Default"/>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 xml:space="preserve">Библиотечно-информационное обеспечение образовательной деятельности учреждения из года в год становится эффективным средством обновления содержания дополнительного образования детей. Необходимо продолжить работу по организации электронного и дистанционного обучения. </w:t>
      </w:r>
    </w:p>
    <w:p w:rsidR="000807ED" w:rsidRPr="00D719F0" w:rsidRDefault="00D719F0" w:rsidP="006207DA">
      <w:pPr>
        <w:pStyle w:val="Default"/>
        <w:ind w:firstLine="709"/>
        <w:jc w:val="both"/>
        <w:rPr>
          <w:color w:val="auto"/>
          <w:sz w:val="28"/>
          <w:szCs w:val="28"/>
        </w:rPr>
      </w:pPr>
      <w:r w:rsidRPr="00D719F0">
        <w:rPr>
          <w:b/>
          <w:bCs/>
          <w:color w:val="auto"/>
          <w:sz w:val="28"/>
          <w:szCs w:val="28"/>
        </w:rPr>
        <w:t xml:space="preserve">1.9. Оценка качества материально-технической базы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ДЮСШ не имеет своего здания и пользуется имуществом четырех общеобразовательных организаций на основании договора о безвозмездном пользовании </w:t>
      </w:r>
      <w:r w:rsidR="006E2D8A">
        <w:rPr>
          <w:color w:val="auto"/>
          <w:sz w:val="28"/>
          <w:szCs w:val="28"/>
        </w:rPr>
        <w:t xml:space="preserve">оборудованием и </w:t>
      </w:r>
      <w:r w:rsidRPr="00D719F0">
        <w:rPr>
          <w:color w:val="auto"/>
          <w:sz w:val="28"/>
          <w:szCs w:val="28"/>
        </w:rPr>
        <w:t xml:space="preserve">нежилым имуществом. </w:t>
      </w:r>
    </w:p>
    <w:p w:rsidR="000807ED" w:rsidRPr="00D719F0" w:rsidRDefault="00D719F0" w:rsidP="006207DA">
      <w:pPr>
        <w:pStyle w:val="Default"/>
        <w:ind w:firstLine="709"/>
        <w:jc w:val="both"/>
        <w:rPr>
          <w:color w:val="auto"/>
          <w:sz w:val="28"/>
          <w:szCs w:val="28"/>
        </w:rPr>
      </w:pPr>
      <w:r w:rsidRPr="00D719F0">
        <w:rPr>
          <w:color w:val="auto"/>
          <w:sz w:val="28"/>
          <w:szCs w:val="28"/>
        </w:rPr>
        <w:t>Юридический адрес школы находится в муниципальном общеобразовательном бюджетном учреждении «</w:t>
      </w:r>
      <w:proofErr w:type="spellStart"/>
      <w:r w:rsidRPr="00D719F0">
        <w:rPr>
          <w:color w:val="auto"/>
          <w:sz w:val="28"/>
          <w:szCs w:val="28"/>
        </w:rPr>
        <w:t>Малоархангельская</w:t>
      </w:r>
      <w:proofErr w:type="spellEnd"/>
      <w:r w:rsidRPr="00D719F0">
        <w:rPr>
          <w:color w:val="auto"/>
          <w:sz w:val="28"/>
          <w:szCs w:val="28"/>
        </w:rPr>
        <w:t xml:space="preserve"> средняя общеобразовательная школа №2», располагается на втором этаже. По договору в пользовании находятся спортивный зал для занятий, </w:t>
      </w:r>
      <w:proofErr w:type="gramStart"/>
      <w:r w:rsidRPr="00D719F0">
        <w:rPr>
          <w:color w:val="auto"/>
          <w:sz w:val="28"/>
          <w:szCs w:val="28"/>
        </w:rPr>
        <w:t>тренажерная</w:t>
      </w:r>
      <w:proofErr w:type="gramEnd"/>
      <w:r w:rsidRPr="00D719F0">
        <w:rPr>
          <w:color w:val="auto"/>
          <w:sz w:val="28"/>
          <w:szCs w:val="28"/>
        </w:rPr>
        <w:t xml:space="preserve">, тренерская, раздевалки, снарядная, туалеты.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 Учреждении созданы необходимые условия для организации образовательной деятельности, которые обеспечивают стабильное функционирование и развитие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Оснащение спортивного зала включает в себя: спортивное оборудование, спортивный инвентарь, приспособления для практических занятий.</w:t>
      </w:r>
    </w:p>
    <w:p w:rsidR="000807ED" w:rsidRPr="00D719F0" w:rsidRDefault="00D719F0" w:rsidP="006207DA">
      <w:pPr>
        <w:pStyle w:val="Default"/>
        <w:ind w:firstLine="709"/>
        <w:jc w:val="both"/>
        <w:rPr>
          <w:color w:val="auto"/>
          <w:sz w:val="28"/>
          <w:szCs w:val="28"/>
        </w:rPr>
      </w:pPr>
      <w:proofErr w:type="gramStart"/>
      <w:r w:rsidRPr="00D719F0">
        <w:rPr>
          <w:color w:val="auto"/>
          <w:sz w:val="28"/>
          <w:szCs w:val="28"/>
        </w:rPr>
        <w:t xml:space="preserve">Спортивный инвентарь: баскетбольные мячи, футбольные мячи, скакалки, скамейки гимнастические, гимнастический комплекс, тренажеры, обручи, фишки, </w:t>
      </w:r>
      <w:proofErr w:type="spellStart"/>
      <w:r w:rsidRPr="00D719F0">
        <w:rPr>
          <w:color w:val="auto"/>
          <w:sz w:val="28"/>
          <w:szCs w:val="28"/>
        </w:rPr>
        <w:t>медболы</w:t>
      </w:r>
      <w:proofErr w:type="spellEnd"/>
      <w:r w:rsidRPr="00D719F0">
        <w:rPr>
          <w:color w:val="auto"/>
          <w:sz w:val="28"/>
          <w:szCs w:val="28"/>
        </w:rPr>
        <w:t>, навесные перекладины, навесные турники, гири, свистки судейские.</w:t>
      </w:r>
      <w:proofErr w:type="gramEnd"/>
      <w:r w:rsidR="006E2D8A">
        <w:rPr>
          <w:color w:val="auto"/>
          <w:sz w:val="28"/>
          <w:szCs w:val="28"/>
        </w:rPr>
        <w:t xml:space="preserve"> В 2024</w:t>
      </w:r>
      <w:r w:rsidR="00006E9E">
        <w:rPr>
          <w:color w:val="auto"/>
          <w:sz w:val="28"/>
          <w:szCs w:val="28"/>
        </w:rPr>
        <w:t xml:space="preserve"> году было приобретено оборудование для проведения </w:t>
      </w:r>
      <w:r w:rsidR="006E2D8A">
        <w:rPr>
          <w:color w:val="auto"/>
          <w:sz w:val="28"/>
          <w:szCs w:val="28"/>
        </w:rPr>
        <w:t>бадминтона</w:t>
      </w:r>
      <w:r w:rsidR="00006E9E">
        <w:rPr>
          <w:color w:val="auto"/>
          <w:sz w:val="28"/>
          <w:szCs w:val="28"/>
        </w:rPr>
        <w:t>,</w:t>
      </w:r>
      <w:r w:rsidR="006E2D8A">
        <w:rPr>
          <w:color w:val="auto"/>
          <w:sz w:val="28"/>
          <w:szCs w:val="28"/>
        </w:rPr>
        <w:t xml:space="preserve"> легкой атлетики и самбо</w:t>
      </w:r>
      <w:r w:rsidR="00006E9E">
        <w:rPr>
          <w:color w:val="auto"/>
          <w:sz w:val="28"/>
          <w:szCs w:val="28"/>
        </w:rPr>
        <w:t>.</w:t>
      </w:r>
    </w:p>
    <w:p w:rsidR="000807ED" w:rsidRPr="00D719F0" w:rsidRDefault="00D719F0" w:rsidP="006207DA">
      <w:pPr>
        <w:pStyle w:val="Default"/>
        <w:ind w:firstLine="709"/>
        <w:jc w:val="both"/>
        <w:rPr>
          <w:color w:val="auto"/>
          <w:sz w:val="28"/>
          <w:szCs w:val="28"/>
        </w:rPr>
      </w:pPr>
      <w:r w:rsidRPr="00D719F0">
        <w:rPr>
          <w:color w:val="auto"/>
          <w:sz w:val="28"/>
          <w:szCs w:val="28"/>
        </w:rPr>
        <w:t>Учебно-тренировочные занятия проводятся по адресам, прошедшим лицензионную экспертизу на право осуществления образовательной деятельности, имеющим санитарно-эпидемиологическое заключение и заключение пожарного контроля (надзора), на основании договоров безвозмездного пользования.</w:t>
      </w:r>
    </w:p>
    <w:p w:rsidR="000807ED" w:rsidRPr="00D719F0" w:rsidRDefault="00D719F0" w:rsidP="006207DA">
      <w:pPr>
        <w:pStyle w:val="Default"/>
        <w:ind w:firstLine="709"/>
        <w:jc w:val="both"/>
        <w:rPr>
          <w:sz w:val="28"/>
          <w:szCs w:val="28"/>
        </w:rPr>
      </w:pPr>
      <w:r w:rsidRPr="00D719F0">
        <w:rPr>
          <w:sz w:val="28"/>
          <w:szCs w:val="28"/>
        </w:rPr>
        <w:t xml:space="preserve">Учреждение полностью соответствует санитарно-гигиеническим нормам и правилам пожарной безопасности. Имеются огнетушители, оснащены специальными табличками учебные кабинеты, подсобные помещения, работает </w:t>
      </w:r>
      <w:proofErr w:type="spellStart"/>
      <w:r w:rsidRPr="00D719F0">
        <w:rPr>
          <w:sz w:val="28"/>
          <w:szCs w:val="28"/>
        </w:rPr>
        <w:t>звукооповещательная</w:t>
      </w:r>
      <w:proofErr w:type="spellEnd"/>
      <w:r w:rsidRPr="00D719F0">
        <w:rPr>
          <w:sz w:val="28"/>
          <w:szCs w:val="28"/>
        </w:rPr>
        <w:t xml:space="preserve"> пожарная система, на всех входах имеются световые табло. </w:t>
      </w:r>
    </w:p>
    <w:p w:rsidR="000807ED" w:rsidRPr="00D719F0" w:rsidRDefault="00D719F0" w:rsidP="006207DA">
      <w:pPr>
        <w:pStyle w:val="Default"/>
        <w:ind w:firstLine="709"/>
        <w:jc w:val="both"/>
        <w:rPr>
          <w:sz w:val="28"/>
          <w:szCs w:val="28"/>
        </w:rPr>
      </w:pPr>
      <w:r w:rsidRPr="00D719F0">
        <w:rPr>
          <w:sz w:val="28"/>
          <w:szCs w:val="28"/>
        </w:rPr>
        <w:t xml:space="preserve">Здания оснащены охранно-пожарной сигнализацией с выводом на пульт ЕДДС, системой оповещения людей в случае возникновения пожара, имеются в наличии средства пожаротушения, в исправном состоянии огнетушители. Вахта обеспечена тревожной кнопкой с выходом на пульт </w:t>
      </w:r>
      <w:r w:rsidRPr="00D719F0">
        <w:rPr>
          <w:sz w:val="28"/>
          <w:szCs w:val="28"/>
        </w:rPr>
        <w:lastRenderedPageBreak/>
        <w:t xml:space="preserve">централизованной охраны. В наличии список телефонов экстренной помощи, правоохранительных органов, аварийных служб.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Проводились периодические проверки выполнения требований охраны труда, проведения инструктажей и обучения на рабочих местах школы, в соответствии с графиком </w:t>
      </w:r>
      <w:proofErr w:type="spellStart"/>
      <w:r w:rsidRPr="00D719F0">
        <w:rPr>
          <w:color w:val="auto"/>
          <w:sz w:val="28"/>
          <w:szCs w:val="28"/>
        </w:rPr>
        <w:t>внутришкольного</w:t>
      </w:r>
      <w:proofErr w:type="spellEnd"/>
      <w:r w:rsidRPr="00D719F0">
        <w:rPr>
          <w:color w:val="auto"/>
          <w:sz w:val="28"/>
          <w:szCs w:val="28"/>
        </w:rPr>
        <w:t xml:space="preserve"> контроля.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Результаты проверок оформлены справками.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В полном объёме проведён периодический медицинский осмотр персонала школы. По результатам осмотра, профессиональных заболеваний и </w:t>
      </w:r>
      <w:proofErr w:type="gramStart"/>
      <w:r w:rsidRPr="00D719F0">
        <w:rPr>
          <w:color w:val="auto"/>
          <w:sz w:val="28"/>
          <w:szCs w:val="28"/>
        </w:rPr>
        <w:t>заболеваний, препятствующих работе с детьми у персонала школы не выявлено</w:t>
      </w:r>
      <w:proofErr w:type="gramEnd"/>
      <w:r w:rsidRPr="00D719F0">
        <w:rPr>
          <w:color w:val="auto"/>
          <w:sz w:val="28"/>
          <w:szCs w:val="28"/>
        </w:rPr>
        <w:t xml:space="preserve">.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Перед началом учебного года составлены соответствующие акты и акты-разрешения. </w:t>
      </w:r>
    </w:p>
    <w:p w:rsidR="000807ED" w:rsidRPr="00D719F0" w:rsidRDefault="00D719F0" w:rsidP="006207DA">
      <w:pPr>
        <w:pStyle w:val="Default"/>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 xml:space="preserve">Материально-техническая база обеспечивает на должном уровне ведение учебного процесса и достаточный уровень безопасной комфортности образовательной среды. Состояние охраны труда, техники безопасности и пожарной безопасности соответствует стандартам в области обеспечения жизнедеятельности обучающихся и работников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Но для расширения спектра образовательных услуг требуется ее дальнейшее совершенствование. Это одна из задач на ближайшую перспективу развития образовательного учреждения. </w:t>
      </w:r>
    </w:p>
    <w:p w:rsidR="000807ED" w:rsidRPr="00D719F0" w:rsidRDefault="00D719F0" w:rsidP="006207DA">
      <w:pPr>
        <w:spacing w:after="0" w:line="240" w:lineRule="auto"/>
        <w:ind w:firstLine="709"/>
        <w:jc w:val="both"/>
        <w:rPr>
          <w:rFonts w:ascii="Times New Roman" w:hAnsi="Times New Roman" w:cs="Times New Roman"/>
          <w:bCs/>
          <w:sz w:val="28"/>
          <w:szCs w:val="28"/>
          <w:u w:val="single"/>
        </w:rPr>
      </w:pPr>
      <w:r w:rsidRPr="00D719F0">
        <w:rPr>
          <w:rFonts w:ascii="Times New Roman" w:hAnsi="Times New Roman" w:cs="Times New Roman"/>
          <w:b/>
          <w:bCs/>
          <w:sz w:val="28"/>
          <w:szCs w:val="28"/>
        </w:rPr>
        <w:t xml:space="preserve">1.10 Оценка </w:t>
      </w:r>
      <w:proofErr w:type="gramStart"/>
      <w:r w:rsidRPr="00D719F0">
        <w:rPr>
          <w:rFonts w:ascii="Times New Roman" w:hAnsi="Times New Roman" w:cs="Times New Roman"/>
          <w:b/>
          <w:bCs/>
          <w:sz w:val="28"/>
          <w:szCs w:val="28"/>
        </w:rPr>
        <w:t>функционирования внутренней системы оценки качества образования</w:t>
      </w:r>
      <w:proofErr w:type="gramEnd"/>
    </w:p>
    <w:p w:rsidR="000807ED" w:rsidRPr="00D719F0" w:rsidRDefault="00D719F0" w:rsidP="006207DA">
      <w:pPr>
        <w:pStyle w:val="Default"/>
        <w:ind w:firstLine="709"/>
        <w:jc w:val="both"/>
        <w:rPr>
          <w:sz w:val="28"/>
          <w:szCs w:val="28"/>
        </w:rPr>
      </w:pPr>
      <w:r w:rsidRPr="00D719F0">
        <w:rPr>
          <w:sz w:val="28"/>
          <w:szCs w:val="28"/>
        </w:rPr>
        <w:t xml:space="preserve">Внутренняя система оценки качества образования осуществляется на основе «Положения о внутренней системе оценки качества образования», целью которого является систематическое наблюдение за состоянием образовательного процесса, оценка результативности образовательной деятельности, выявление действующих на качество образования факторов и коррекция процесса обучения. В основу </w:t>
      </w:r>
      <w:proofErr w:type="gramStart"/>
      <w:r w:rsidRPr="00D719F0">
        <w:rPr>
          <w:sz w:val="28"/>
          <w:szCs w:val="28"/>
        </w:rPr>
        <w:t>системы оценки качества образования учреждения</w:t>
      </w:r>
      <w:proofErr w:type="gramEnd"/>
      <w:r w:rsidRPr="00D719F0">
        <w:rPr>
          <w:sz w:val="28"/>
          <w:szCs w:val="28"/>
        </w:rPr>
        <w:t xml:space="preserve"> положены принципы: объективности, достоверности, полноты и системности информации о качестве образования, открытости, прозрачности процедур оценки качества образования. Система оценки качества образования состоит из трех основных компонентов: </w:t>
      </w:r>
    </w:p>
    <w:p w:rsidR="000807ED" w:rsidRPr="00D719F0" w:rsidRDefault="00D719F0" w:rsidP="006207DA">
      <w:pPr>
        <w:pStyle w:val="Default"/>
        <w:ind w:firstLine="709"/>
        <w:jc w:val="both"/>
        <w:rPr>
          <w:color w:val="auto"/>
          <w:sz w:val="28"/>
          <w:szCs w:val="28"/>
        </w:rPr>
      </w:pPr>
      <w:r w:rsidRPr="00D719F0">
        <w:rPr>
          <w:sz w:val="28"/>
          <w:szCs w:val="28"/>
        </w:rPr>
        <w:t xml:space="preserve">- сбор первичных данных (стартовый - вводный) контроль по </w:t>
      </w:r>
      <w:r w:rsidRPr="00D719F0">
        <w:rPr>
          <w:color w:val="auto"/>
          <w:sz w:val="28"/>
          <w:szCs w:val="28"/>
        </w:rPr>
        <w:t xml:space="preserve">установлению исходного уровня знаний, умений, навыков, </w:t>
      </w:r>
      <w:proofErr w:type="spellStart"/>
      <w:r w:rsidRPr="00D719F0">
        <w:rPr>
          <w:color w:val="auto"/>
          <w:sz w:val="28"/>
          <w:szCs w:val="28"/>
        </w:rPr>
        <w:t>сформированности</w:t>
      </w:r>
      <w:proofErr w:type="spellEnd"/>
      <w:r w:rsidRPr="00D719F0">
        <w:rPr>
          <w:color w:val="auto"/>
          <w:sz w:val="28"/>
          <w:szCs w:val="28"/>
        </w:rPr>
        <w:t xml:space="preserve"> компетенций обучающихся в начале образовательного процесса, определение уровня воспитанности;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-анализ и оценка качества образовательной деятельности (текущий контроль, промежуточная аттестация, итоговая аттестация);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-формирование статистической и аналитической информации.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Оценка качества образовательных результатов обучающихся включает в себя: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-результаты физического развития учащегося;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-личностные результаты;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-здоровье </w:t>
      </w:r>
      <w:proofErr w:type="gramStart"/>
      <w:r w:rsidRPr="00D719F0">
        <w:rPr>
          <w:color w:val="auto"/>
          <w:sz w:val="28"/>
          <w:szCs w:val="28"/>
        </w:rPr>
        <w:t>обучающихся</w:t>
      </w:r>
      <w:proofErr w:type="gramEnd"/>
      <w:r w:rsidRPr="00D719F0">
        <w:rPr>
          <w:color w:val="auto"/>
          <w:sz w:val="28"/>
          <w:szCs w:val="28"/>
        </w:rPr>
        <w:t xml:space="preserve"> (динамика); </w:t>
      </w:r>
    </w:p>
    <w:p w:rsidR="000807ED" w:rsidRPr="00D719F0" w:rsidRDefault="00D719F0" w:rsidP="006207DA">
      <w:pPr>
        <w:pStyle w:val="Default"/>
        <w:ind w:firstLine="709"/>
        <w:jc w:val="both"/>
        <w:rPr>
          <w:color w:val="auto"/>
          <w:sz w:val="28"/>
          <w:szCs w:val="28"/>
        </w:rPr>
      </w:pPr>
      <w:r w:rsidRPr="00D719F0">
        <w:rPr>
          <w:color w:val="auto"/>
          <w:sz w:val="28"/>
          <w:szCs w:val="28"/>
        </w:rPr>
        <w:lastRenderedPageBreak/>
        <w:t xml:space="preserve">-достижения обучающихся на конкурсах, соревнованиях, олимпиадах;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-удовлетворённость родителей качеством образовательных результатов;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-промежуточную аттестацию и полугодовой текущий контроль </w:t>
      </w:r>
      <w:proofErr w:type="gramStart"/>
      <w:r w:rsidRPr="00D719F0">
        <w:rPr>
          <w:color w:val="auto"/>
          <w:sz w:val="28"/>
          <w:szCs w:val="28"/>
        </w:rPr>
        <w:t>обучающихся</w:t>
      </w:r>
      <w:proofErr w:type="gramEnd"/>
      <w:r w:rsidRPr="00D719F0">
        <w:rPr>
          <w:color w:val="auto"/>
          <w:sz w:val="28"/>
          <w:szCs w:val="28"/>
        </w:rPr>
        <w:t xml:space="preserve">.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Текущий контроль, промежуточная и итоговая аттестация обучающихся являются частью системы мониторинга качества образования учреждения и отражают динамику индивидуальных достижений обучающихся в соответствии с планируемыми результатами освоения дополнительной общеобразовательной (общеразвивающей) программы.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Стартовый (вводный) контроль проводится в начале учебного года (сентябрь) с </w:t>
      </w:r>
      <w:proofErr w:type="gramStart"/>
      <w:r w:rsidRPr="00D719F0">
        <w:rPr>
          <w:color w:val="auto"/>
          <w:sz w:val="28"/>
          <w:szCs w:val="28"/>
        </w:rPr>
        <w:t>обучающимися</w:t>
      </w:r>
      <w:proofErr w:type="gramEnd"/>
      <w:r w:rsidRPr="00D719F0">
        <w:rPr>
          <w:color w:val="auto"/>
          <w:sz w:val="28"/>
          <w:szCs w:val="28"/>
        </w:rPr>
        <w:t xml:space="preserve"> первого года обучения с целью определения практических умений и навыков, </w:t>
      </w:r>
      <w:proofErr w:type="spellStart"/>
      <w:r w:rsidRPr="00D719F0">
        <w:rPr>
          <w:color w:val="auto"/>
          <w:sz w:val="28"/>
          <w:szCs w:val="28"/>
        </w:rPr>
        <w:t>сформированности</w:t>
      </w:r>
      <w:proofErr w:type="spellEnd"/>
      <w:r w:rsidRPr="00D719F0">
        <w:rPr>
          <w:color w:val="auto"/>
          <w:sz w:val="28"/>
          <w:szCs w:val="28"/>
        </w:rPr>
        <w:t xml:space="preserve"> компетенций обучающихся. </w:t>
      </w:r>
    </w:p>
    <w:p w:rsidR="000807ED" w:rsidRPr="00D719F0" w:rsidRDefault="00D719F0" w:rsidP="006207DA">
      <w:pPr>
        <w:pStyle w:val="Default"/>
        <w:ind w:firstLine="709"/>
        <w:jc w:val="both"/>
        <w:rPr>
          <w:color w:val="auto"/>
          <w:sz w:val="28"/>
          <w:szCs w:val="28"/>
        </w:rPr>
      </w:pPr>
      <w:proofErr w:type="gramStart"/>
      <w:r w:rsidRPr="00D719F0">
        <w:rPr>
          <w:color w:val="auto"/>
          <w:sz w:val="28"/>
          <w:szCs w:val="28"/>
        </w:rPr>
        <w:t xml:space="preserve">Текущий контроль освоения программного материала проводится с целью определения качества освоения содержания отдельной части программного материала в процессе обучения (по темам, разделам, блокам) дополнительной общеобразовательной программы; выявления уровня развития способностей и личностных качеств обучающихся и их соответствия прогнозируемым результатам дополнительных общеобразовательных программ; коррекции дополнительных общеобразовательных программ в зависимости от анализа темпа, качества, особенностей освоения изученного материала. </w:t>
      </w:r>
      <w:proofErr w:type="gramEnd"/>
    </w:p>
    <w:p w:rsidR="000807ED" w:rsidRPr="00D719F0" w:rsidRDefault="00D719F0" w:rsidP="006207DA">
      <w:pPr>
        <w:pStyle w:val="Default"/>
        <w:ind w:firstLine="709"/>
        <w:jc w:val="both"/>
        <w:rPr>
          <w:color w:val="auto"/>
          <w:sz w:val="28"/>
          <w:szCs w:val="28"/>
        </w:rPr>
      </w:pPr>
      <w:r w:rsidRPr="00D719F0">
        <w:rPr>
          <w:color w:val="auto"/>
          <w:sz w:val="28"/>
          <w:szCs w:val="28"/>
        </w:rPr>
        <w:t xml:space="preserve">Промежуточная аттестация осуществляется педагогами 1 раз в год (май) в соответствии с учебно-тематическим планом дополнительной общеобразовательной программы по завершению учебного года. </w:t>
      </w:r>
      <w:proofErr w:type="gramStart"/>
      <w:r w:rsidRPr="00D719F0">
        <w:rPr>
          <w:color w:val="auto"/>
          <w:sz w:val="28"/>
          <w:szCs w:val="28"/>
        </w:rPr>
        <w:t xml:space="preserve">Промежуточная аттестация обучающихся проводится с целью определения качества теоретической и практической подготовки; уровня знаний, умений и навыков, сформированных у обучающихся на определенном этапе обучения; развития способностей и личностных качеств обучающихся, их соответствия прогнозируемым результатам дополнительной общеобразовательной программы, перевода обучающихся на следующий этап обучения. </w:t>
      </w:r>
      <w:proofErr w:type="gramEnd"/>
    </w:p>
    <w:p w:rsidR="000807ED" w:rsidRPr="00D719F0" w:rsidRDefault="00D719F0" w:rsidP="006207DA">
      <w:pPr>
        <w:pStyle w:val="Default"/>
        <w:ind w:firstLine="709"/>
        <w:jc w:val="both"/>
        <w:rPr>
          <w:color w:val="auto"/>
          <w:sz w:val="28"/>
          <w:szCs w:val="28"/>
        </w:rPr>
      </w:pPr>
      <w:r w:rsidRPr="00D719F0">
        <w:rPr>
          <w:color w:val="auto"/>
          <w:sz w:val="28"/>
          <w:szCs w:val="28"/>
        </w:rPr>
        <w:t xml:space="preserve">Итоговая аттестация </w:t>
      </w:r>
      <w:proofErr w:type="gramStart"/>
      <w:r w:rsidRPr="00D719F0">
        <w:rPr>
          <w:color w:val="auto"/>
          <w:sz w:val="28"/>
          <w:szCs w:val="28"/>
        </w:rPr>
        <w:t>обучающихся</w:t>
      </w:r>
      <w:proofErr w:type="gramEnd"/>
      <w:r w:rsidRPr="00D719F0">
        <w:rPr>
          <w:color w:val="auto"/>
          <w:sz w:val="28"/>
          <w:szCs w:val="28"/>
        </w:rPr>
        <w:t xml:space="preserve"> проводится по завершению освоения дополнительной общеобразовательной программы. Качество образовательных результатов: уровень </w:t>
      </w:r>
      <w:proofErr w:type="spellStart"/>
      <w:r w:rsidRPr="00D719F0">
        <w:rPr>
          <w:color w:val="auto"/>
          <w:sz w:val="28"/>
          <w:szCs w:val="28"/>
        </w:rPr>
        <w:t>обученности</w:t>
      </w:r>
      <w:proofErr w:type="spellEnd"/>
      <w:r w:rsidRPr="00D719F0">
        <w:rPr>
          <w:color w:val="auto"/>
          <w:sz w:val="28"/>
          <w:szCs w:val="28"/>
        </w:rPr>
        <w:t xml:space="preserve">, результаты обучения, личностные результаты (включая показатели социализации обучающихся); достижения обучающихся на конкурсах, соревнованиях, олимпиадах; удовлетворенность родителей качеством образовательных результатов.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По итогам аттестации оформляется протокол уровня </w:t>
      </w:r>
      <w:proofErr w:type="spellStart"/>
      <w:r w:rsidRPr="00D719F0">
        <w:rPr>
          <w:color w:val="auto"/>
          <w:sz w:val="28"/>
          <w:szCs w:val="28"/>
        </w:rPr>
        <w:t>обученности</w:t>
      </w:r>
      <w:proofErr w:type="spellEnd"/>
      <w:r w:rsidRPr="00D719F0">
        <w:rPr>
          <w:color w:val="auto"/>
          <w:sz w:val="28"/>
          <w:szCs w:val="28"/>
        </w:rPr>
        <w:t xml:space="preserve">, по которым можно определить качество знаний и провести сравнительный анализ образовательной деятельности объединений.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Результаты уровня освоения </w:t>
      </w:r>
      <w:proofErr w:type="gramStart"/>
      <w:r w:rsidRPr="00D719F0">
        <w:rPr>
          <w:color w:val="auto"/>
          <w:sz w:val="28"/>
          <w:szCs w:val="28"/>
        </w:rPr>
        <w:t>обучающимися</w:t>
      </w:r>
      <w:proofErr w:type="gramEnd"/>
      <w:r w:rsidRPr="00D719F0">
        <w:rPr>
          <w:color w:val="auto"/>
          <w:sz w:val="28"/>
          <w:szCs w:val="28"/>
        </w:rPr>
        <w:t xml:space="preserve"> дополнительных общеобразовательных программ (итоговая аттестация): </w:t>
      </w:r>
    </w:p>
    <w:p w:rsidR="000807ED" w:rsidRPr="00D719F0" w:rsidRDefault="006E2D8A" w:rsidP="006207DA">
      <w:pPr>
        <w:pStyle w:val="Default"/>
        <w:ind w:firstLine="709"/>
        <w:jc w:val="both"/>
        <w:rPr>
          <w:color w:val="auto"/>
          <w:sz w:val="28"/>
          <w:szCs w:val="28"/>
        </w:rPr>
      </w:pPr>
      <w:r>
        <w:rPr>
          <w:color w:val="auto"/>
          <w:sz w:val="28"/>
          <w:szCs w:val="28"/>
        </w:rPr>
        <w:t>15</w:t>
      </w:r>
      <w:r w:rsidR="00D719F0" w:rsidRPr="00D719F0">
        <w:rPr>
          <w:color w:val="auto"/>
          <w:sz w:val="28"/>
          <w:szCs w:val="28"/>
        </w:rPr>
        <w:t xml:space="preserve"> групп переведены на следующий год обучения.</w:t>
      </w:r>
    </w:p>
    <w:p w:rsidR="000807ED" w:rsidRPr="00D719F0" w:rsidRDefault="00D719F0" w:rsidP="006207DA">
      <w:pPr>
        <w:pStyle w:val="Default"/>
        <w:ind w:firstLine="709"/>
        <w:jc w:val="both"/>
        <w:rPr>
          <w:color w:val="auto"/>
          <w:sz w:val="28"/>
          <w:szCs w:val="28"/>
        </w:rPr>
      </w:pPr>
      <w:r w:rsidRPr="00D719F0">
        <w:rPr>
          <w:color w:val="auto"/>
          <w:sz w:val="28"/>
          <w:szCs w:val="28"/>
        </w:rPr>
        <w:lastRenderedPageBreak/>
        <w:t xml:space="preserve">Одним из видов оценки качества образования в Учреждении является </w:t>
      </w:r>
      <w:proofErr w:type="spellStart"/>
      <w:r w:rsidRPr="00D719F0">
        <w:rPr>
          <w:color w:val="auto"/>
          <w:sz w:val="28"/>
          <w:szCs w:val="28"/>
        </w:rPr>
        <w:t>внутришкольный</w:t>
      </w:r>
      <w:proofErr w:type="spellEnd"/>
      <w:r w:rsidRPr="00D719F0">
        <w:rPr>
          <w:color w:val="auto"/>
          <w:sz w:val="28"/>
          <w:szCs w:val="28"/>
        </w:rPr>
        <w:t xml:space="preserve"> контроль. </w:t>
      </w:r>
      <w:proofErr w:type="spellStart"/>
      <w:r w:rsidRPr="00D719F0">
        <w:rPr>
          <w:color w:val="auto"/>
          <w:sz w:val="28"/>
          <w:szCs w:val="28"/>
        </w:rPr>
        <w:t>Внутришкольный</w:t>
      </w:r>
      <w:proofErr w:type="spellEnd"/>
      <w:r w:rsidRPr="00D719F0">
        <w:rPr>
          <w:color w:val="auto"/>
          <w:sz w:val="28"/>
          <w:szCs w:val="28"/>
        </w:rPr>
        <w:t xml:space="preserve"> контроль - это главный источник информации для диагностики состояния образовательного процесса, основных результатов деятельности образовательного Учреждения. </w:t>
      </w:r>
    </w:p>
    <w:p w:rsidR="000807ED" w:rsidRPr="00D719F0" w:rsidRDefault="00D719F0" w:rsidP="006207DA">
      <w:pPr>
        <w:pStyle w:val="Default"/>
        <w:ind w:firstLine="709"/>
        <w:jc w:val="both"/>
        <w:rPr>
          <w:color w:val="auto"/>
          <w:sz w:val="28"/>
          <w:szCs w:val="28"/>
        </w:rPr>
      </w:pPr>
      <w:r w:rsidRPr="00D719F0">
        <w:rPr>
          <w:color w:val="auto"/>
          <w:sz w:val="28"/>
          <w:szCs w:val="28"/>
        </w:rPr>
        <w:t xml:space="preserve">Под </w:t>
      </w:r>
      <w:proofErr w:type="spellStart"/>
      <w:r w:rsidRPr="00D719F0">
        <w:rPr>
          <w:color w:val="auto"/>
          <w:sz w:val="28"/>
          <w:szCs w:val="28"/>
        </w:rPr>
        <w:t>внутришкольным</w:t>
      </w:r>
      <w:proofErr w:type="spellEnd"/>
      <w:r w:rsidRPr="00D719F0">
        <w:rPr>
          <w:color w:val="auto"/>
          <w:sz w:val="28"/>
          <w:szCs w:val="28"/>
        </w:rPr>
        <w:t xml:space="preserve"> контролем понимается проведение администрацией школы наблюдений, обследований, осуществляемых в порядке руководства и контроля в пределах своей компетенции за соблюдением работниками Учреждения законодательных и иных нормативно-правовых актов РФ, субъекта РФ, Учреждения в области дополнительного образования. </w:t>
      </w:r>
    </w:p>
    <w:p w:rsidR="000807ED" w:rsidRPr="00D719F0" w:rsidRDefault="006E2D8A" w:rsidP="006207DA">
      <w:pPr>
        <w:pStyle w:val="Default"/>
        <w:ind w:firstLine="709"/>
        <w:jc w:val="both"/>
        <w:rPr>
          <w:color w:val="auto"/>
          <w:sz w:val="28"/>
          <w:szCs w:val="28"/>
        </w:rPr>
      </w:pPr>
      <w:r>
        <w:rPr>
          <w:color w:val="auto"/>
          <w:sz w:val="28"/>
          <w:szCs w:val="28"/>
        </w:rPr>
        <w:t>В течение 2024</w:t>
      </w:r>
      <w:r w:rsidR="00D719F0" w:rsidRPr="00D719F0">
        <w:rPr>
          <w:color w:val="auto"/>
          <w:sz w:val="28"/>
          <w:szCs w:val="28"/>
        </w:rPr>
        <w:t xml:space="preserve"> года работниками ДЮСШ осуществлялся внутренний контроль, основным объектом которого являлась деятельность работников Учреждения, а предметом - соответствие результатов их трудовой, педагогической деятельности законодательству РФ и иным нормативным правовым актам, включая приказы, распоряжения по Учреждению, решения педагогических советов, общих собраний работников и др. </w:t>
      </w:r>
    </w:p>
    <w:p w:rsidR="000807ED" w:rsidRPr="00D719F0" w:rsidRDefault="00D719F0" w:rsidP="006207DA">
      <w:pPr>
        <w:pStyle w:val="Default"/>
        <w:ind w:firstLine="709"/>
        <w:jc w:val="both"/>
        <w:rPr>
          <w:color w:val="auto"/>
          <w:sz w:val="28"/>
          <w:szCs w:val="28"/>
        </w:rPr>
      </w:pPr>
      <w:proofErr w:type="gramStart"/>
      <w:r w:rsidRPr="00D719F0">
        <w:rPr>
          <w:color w:val="auto"/>
          <w:sz w:val="28"/>
          <w:szCs w:val="28"/>
        </w:rPr>
        <w:t xml:space="preserve">Внутренний контроль осуществлялся в целях соблюдения законодательства РФ, защиты прав и свобод участников образовательного процесса, соблюдения федеральных государственных требований, совершенствования уровня деятельности Учреждения, повышения эффективности результатов образовательного процесса и мастерства педагогических работников, а также в целях улучшения качества образовательного процесса в Учреждении и проведения анализа и прогнозирования тенденций развития образовательного процесса. </w:t>
      </w:r>
      <w:proofErr w:type="gramEnd"/>
    </w:p>
    <w:p w:rsidR="000807ED" w:rsidRPr="00D719F0" w:rsidRDefault="00D719F0" w:rsidP="006207DA">
      <w:pPr>
        <w:pStyle w:val="Default"/>
        <w:ind w:firstLine="709"/>
        <w:jc w:val="both"/>
        <w:rPr>
          <w:color w:val="auto"/>
          <w:sz w:val="28"/>
          <w:szCs w:val="28"/>
        </w:rPr>
      </w:pPr>
      <w:r w:rsidRPr="00D719F0">
        <w:rPr>
          <w:color w:val="auto"/>
          <w:sz w:val="28"/>
          <w:szCs w:val="28"/>
        </w:rPr>
        <w:t xml:space="preserve">В ходе проверок использовались следующие формы и методы контроля: наблюдение, беседы, изучение документации, посещение занятий и других плановых мероприятий, анализ. </w:t>
      </w:r>
    </w:p>
    <w:p w:rsidR="000807ED" w:rsidRPr="00D719F0" w:rsidRDefault="006E2D8A" w:rsidP="006207DA">
      <w:pPr>
        <w:pStyle w:val="Default"/>
        <w:ind w:firstLine="709"/>
        <w:jc w:val="both"/>
        <w:rPr>
          <w:color w:val="auto"/>
          <w:sz w:val="28"/>
          <w:szCs w:val="28"/>
        </w:rPr>
      </w:pPr>
      <w:r>
        <w:rPr>
          <w:color w:val="auto"/>
          <w:sz w:val="28"/>
          <w:szCs w:val="28"/>
        </w:rPr>
        <w:t>В течение 2024</w:t>
      </w:r>
      <w:r w:rsidR="00D719F0" w:rsidRPr="00D719F0">
        <w:rPr>
          <w:color w:val="auto"/>
          <w:sz w:val="28"/>
          <w:szCs w:val="28"/>
        </w:rPr>
        <w:t xml:space="preserve"> году в соответствии с графиком проверок осуществлялся внутренний </w:t>
      </w:r>
      <w:proofErr w:type="gramStart"/>
      <w:r w:rsidR="00D719F0" w:rsidRPr="00D719F0">
        <w:rPr>
          <w:color w:val="auto"/>
          <w:sz w:val="28"/>
          <w:szCs w:val="28"/>
        </w:rPr>
        <w:t>контроль за</w:t>
      </w:r>
      <w:proofErr w:type="gramEnd"/>
      <w:r w:rsidR="00D719F0" w:rsidRPr="00D719F0">
        <w:rPr>
          <w:color w:val="auto"/>
          <w:sz w:val="28"/>
          <w:szCs w:val="28"/>
        </w:rPr>
        <w:t xml:space="preserve"> деятельностью педагогов и учащихся в объединениях, реализацией дополнительных образовательных программ, комплектацией учебных групп, ведением учебно-методической документации. Проверки показали, что наполняемость в группах соответствует требованиям, педагоги во время проверок были подготовлены к занятиям, имели соответствующий требованиям внешний вид, условия проведения занятий в целом соответствовали требованиям, имелась необходимая учебно</w:t>
      </w:r>
      <w:r w:rsidR="00006E9E">
        <w:rPr>
          <w:color w:val="auto"/>
          <w:sz w:val="28"/>
          <w:szCs w:val="28"/>
        </w:rPr>
        <w:t xml:space="preserve"> </w:t>
      </w:r>
      <w:r w:rsidR="00AB005E">
        <w:rPr>
          <w:color w:val="auto"/>
          <w:sz w:val="28"/>
          <w:szCs w:val="28"/>
        </w:rPr>
        <w:t>–</w:t>
      </w:r>
      <w:r w:rsidR="00006E9E">
        <w:rPr>
          <w:color w:val="auto"/>
          <w:sz w:val="28"/>
          <w:szCs w:val="28"/>
        </w:rPr>
        <w:t xml:space="preserve"> </w:t>
      </w:r>
      <w:r w:rsidR="00D719F0" w:rsidRPr="00D719F0">
        <w:rPr>
          <w:color w:val="auto"/>
          <w:sz w:val="28"/>
          <w:szCs w:val="28"/>
        </w:rPr>
        <w:t>методическая</w:t>
      </w:r>
      <w:r w:rsidR="00AB005E">
        <w:rPr>
          <w:color w:val="auto"/>
          <w:sz w:val="28"/>
          <w:szCs w:val="28"/>
        </w:rPr>
        <w:t xml:space="preserve"> </w:t>
      </w:r>
      <w:r w:rsidR="00D719F0" w:rsidRPr="00D719F0">
        <w:rPr>
          <w:color w:val="auto"/>
          <w:sz w:val="28"/>
          <w:szCs w:val="28"/>
        </w:rPr>
        <w:t xml:space="preserve">документация. В ходе проверок были выявлены нарушения в формировании личных дел обучающихся, в заполнении журналов учета групповых занятий, в составлении планов-конспектов, о чем были сделаны замечания. </w:t>
      </w:r>
    </w:p>
    <w:p w:rsidR="000807ED" w:rsidRPr="00D719F0" w:rsidRDefault="00D719F0" w:rsidP="006207DA">
      <w:pPr>
        <w:pStyle w:val="Default"/>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В учреждении разработана и успешно действует система мониторинга качества образования. Образовательная деятельность учреждения соответствует муниципальному заданию.</w:t>
      </w:r>
    </w:p>
    <w:p w:rsidR="000807ED" w:rsidRPr="00D719F0" w:rsidRDefault="00D719F0" w:rsidP="006207DA">
      <w:pPr>
        <w:spacing w:line="240" w:lineRule="auto"/>
        <w:jc w:val="both"/>
        <w:rPr>
          <w:rFonts w:ascii="Times New Roman" w:hAnsi="Times New Roman" w:cs="Times New Roman"/>
          <w:b/>
          <w:bCs/>
          <w:color w:val="000000"/>
          <w:sz w:val="28"/>
          <w:szCs w:val="28"/>
        </w:rPr>
      </w:pPr>
      <w:r w:rsidRPr="00D719F0">
        <w:rPr>
          <w:rFonts w:ascii="Times New Roman" w:hAnsi="Times New Roman" w:cs="Times New Roman"/>
          <w:b/>
          <w:bCs/>
          <w:sz w:val="28"/>
          <w:szCs w:val="28"/>
        </w:rPr>
        <w:br w:type="page" w:clear="all"/>
      </w:r>
    </w:p>
    <w:p w:rsidR="000807ED" w:rsidRDefault="00D719F0">
      <w:pPr>
        <w:pStyle w:val="Default"/>
        <w:jc w:val="center"/>
        <w:rPr>
          <w:b/>
          <w:bCs/>
          <w:sz w:val="28"/>
          <w:szCs w:val="28"/>
        </w:rPr>
      </w:pPr>
      <w:r>
        <w:rPr>
          <w:b/>
          <w:bCs/>
          <w:sz w:val="28"/>
          <w:szCs w:val="28"/>
        </w:rPr>
        <w:lastRenderedPageBreak/>
        <w:t xml:space="preserve">Раздел 2. </w:t>
      </w:r>
    </w:p>
    <w:p w:rsidR="000807ED" w:rsidRDefault="00D719F0">
      <w:pPr>
        <w:pStyle w:val="Default"/>
        <w:jc w:val="center"/>
        <w:rPr>
          <w:sz w:val="28"/>
          <w:szCs w:val="28"/>
        </w:rPr>
      </w:pPr>
      <w:r>
        <w:rPr>
          <w:b/>
          <w:bCs/>
          <w:sz w:val="28"/>
          <w:szCs w:val="28"/>
        </w:rPr>
        <w:t>Анализ показателей деятельности организации</w:t>
      </w:r>
    </w:p>
    <w:p w:rsidR="000807ED" w:rsidRDefault="00D719F0">
      <w:pPr>
        <w:pStyle w:val="Default"/>
        <w:jc w:val="center"/>
        <w:rPr>
          <w:sz w:val="23"/>
          <w:szCs w:val="23"/>
        </w:rPr>
      </w:pPr>
      <w:r>
        <w:rPr>
          <w:b/>
          <w:bCs/>
          <w:sz w:val="23"/>
          <w:szCs w:val="23"/>
        </w:rPr>
        <w:t xml:space="preserve">Показатели деятельности организации дополнительного образования, подлежащей </w:t>
      </w:r>
      <w:proofErr w:type="spellStart"/>
      <w:r>
        <w:rPr>
          <w:b/>
          <w:bCs/>
          <w:sz w:val="23"/>
          <w:szCs w:val="23"/>
        </w:rPr>
        <w:t>самообследованию</w:t>
      </w:r>
      <w:proofErr w:type="spellEnd"/>
      <w:r>
        <w:rPr>
          <w:b/>
          <w:bCs/>
          <w:sz w:val="23"/>
          <w:szCs w:val="23"/>
        </w:rPr>
        <w:t xml:space="preserve"> (утв. приказом Министерства образования и науки РФ от 10 декабря 2013 г. №1324)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6"/>
        <w:gridCol w:w="4965"/>
        <w:gridCol w:w="1987"/>
      </w:tblGrid>
      <w:tr w:rsidR="000807ED">
        <w:trPr>
          <w:trHeight w:val="241"/>
        </w:trPr>
        <w:tc>
          <w:tcPr>
            <w:tcW w:w="817" w:type="dxa"/>
            <w:noWrap/>
          </w:tcPr>
          <w:p w:rsidR="000807ED" w:rsidRDefault="00D719F0">
            <w:pPr>
              <w:pStyle w:val="Default"/>
              <w:rPr>
                <w:sz w:val="23"/>
                <w:szCs w:val="23"/>
              </w:rPr>
            </w:pPr>
            <w:r>
              <w:rPr>
                <w:sz w:val="23"/>
                <w:szCs w:val="23"/>
              </w:rPr>
              <w:t xml:space="preserve">№ </w:t>
            </w:r>
          </w:p>
          <w:p w:rsidR="000807ED" w:rsidRDefault="00D719F0">
            <w:pPr>
              <w:pStyle w:val="Default"/>
              <w:rPr>
                <w:sz w:val="23"/>
                <w:szCs w:val="23"/>
              </w:rPr>
            </w:pPr>
            <w:proofErr w:type="gramStart"/>
            <w:r>
              <w:rPr>
                <w:sz w:val="23"/>
                <w:szCs w:val="23"/>
              </w:rPr>
              <w:t>п</w:t>
            </w:r>
            <w:proofErr w:type="gramEnd"/>
            <w:r>
              <w:rPr>
                <w:sz w:val="23"/>
                <w:szCs w:val="23"/>
              </w:rPr>
              <w:t xml:space="preserve">/п </w:t>
            </w:r>
          </w:p>
        </w:tc>
        <w:tc>
          <w:tcPr>
            <w:tcW w:w="6521" w:type="dxa"/>
            <w:gridSpan w:val="2"/>
            <w:noWrap/>
          </w:tcPr>
          <w:p w:rsidR="000807ED" w:rsidRDefault="00D719F0">
            <w:pPr>
              <w:pStyle w:val="Default"/>
              <w:rPr>
                <w:sz w:val="23"/>
                <w:szCs w:val="23"/>
              </w:rPr>
            </w:pPr>
            <w:r>
              <w:rPr>
                <w:sz w:val="23"/>
                <w:szCs w:val="23"/>
              </w:rPr>
              <w:t xml:space="preserve">Показатели </w:t>
            </w:r>
          </w:p>
        </w:tc>
        <w:tc>
          <w:tcPr>
            <w:tcW w:w="1987" w:type="dxa"/>
            <w:noWrap/>
          </w:tcPr>
          <w:p w:rsidR="000807ED" w:rsidRDefault="00D719F0">
            <w:pPr>
              <w:pStyle w:val="Default"/>
              <w:rPr>
                <w:sz w:val="23"/>
                <w:szCs w:val="23"/>
              </w:rPr>
            </w:pPr>
            <w:r>
              <w:rPr>
                <w:sz w:val="23"/>
                <w:szCs w:val="23"/>
              </w:rPr>
              <w:t xml:space="preserve">Единица </w:t>
            </w:r>
          </w:p>
          <w:p w:rsidR="000807ED" w:rsidRDefault="00D719F0">
            <w:pPr>
              <w:pStyle w:val="Default"/>
              <w:rPr>
                <w:sz w:val="23"/>
                <w:szCs w:val="23"/>
              </w:rPr>
            </w:pPr>
            <w:r>
              <w:rPr>
                <w:sz w:val="23"/>
                <w:szCs w:val="23"/>
              </w:rPr>
              <w:t xml:space="preserve">измерения </w:t>
            </w:r>
          </w:p>
        </w:tc>
      </w:tr>
      <w:tr w:rsidR="000807ED">
        <w:trPr>
          <w:trHeight w:val="109"/>
        </w:trPr>
        <w:tc>
          <w:tcPr>
            <w:tcW w:w="2373" w:type="dxa"/>
            <w:gridSpan w:val="2"/>
            <w:noWrap/>
          </w:tcPr>
          <w:p w:rsidR="000807ED" w:rsidRDefault="00D719F0">
            <w:pPr>
              <w:pStyle w:val="Default"/>
              <w:rPr>
                <w:sz w:val="23"/>
                <w:szCs w:val="23"/>
              </w:rPr>
            </w:pPr>
            <w:r>
              <w:rPr>
                <w:sz w:val="23"/>
                <w:szCs w:val="23"/>
              </w:rPr>
              <w:t xml:space="preserve">1. </w:t>
            </w:r>
          </w:p>
        </w:tc>
        <w:tc>
          <w:tcPr>
            <w:tcW w:w="6952" w:type="dxa"/>
            <w:gridSpan w:val="2"/>
            <w:noWrap/>
          </w:tcPr>
          <w:p w:rsidR="000807ED" w:rsidRDefault="00D719F0">
            <w:pPr>
              <w:pStyle w:val="Default"/>
              <w:rPr>
                <w:sz w:val="23"/>
                <w:szCs w:val="23"/>
              </w:rPr>
            </w:pPr>
            <w:r>
              <w:rPr>
                <w:sz w:val="23"/>
                <w:szCs w:val="23"/>
              </w:rPr>
              <w:t xml:space="preserve">Образовательная деятельность </w:t>
            </w:r>
          </w:p>
        </w:tc>
      </w:tr>
      <w:tr w:rsidR="000807ED">
        <w:trPr>
          <w:trHeight w:val="241"/>
        </w:trPr>
        <w:tc>
          <w:tcPr>
            <w:tcW w:w="817" w:type="dxa"/>
            <w:noWrap/>
          </w:tcPr>
          <w:p w:rsidR="000807ED" w:rsidRDefault="00D719F0">
            <w:pPr>
              <w:pStyle w:val="Default"/>
              <w:rPr>
                <w:sz w:val="23"/>
                <w:szCs w:val="23"/>
              </w:rPr>
            </w:pPr>
            <w:r>
              <w:rPr>
                <w:sz w:val="23"/>
                <w:szCs w:val="23"/>
              </w:rPr>
              <w:t xml:space="preserve">1.1 </w:t>
            </w:r>
          </w:p>
        </w:tc>
        <w:tc>
          <w:tcPr>
            <w:tcW w:w="6521" w:type="dxa"/>
            <w:gridSpan w:val="2"/>
            <w:noWrap/>
          </w:tcPr>
          <w:p w:rsidR="000807ED" w:rsidRDefault="00D719F0">
            <w:pPr>
              <w:pStyle w:val="Default"/>
              <w:rPr>
                <w:sz w:val="23"/>
                <w:szCs w:val="23"/>
              </w:rPr>
            </w:pPr>
            <w:r>
              <w:rPr>
                <w:sz w:val="23"/>
                <w:szCs w:val="23"/>
              </w:rPr>
              <w:t xml:space="preserve">Общая численность учащихся, в том числе: </w:t>
            </w:r>
          </w:p>
        </w:tc>
        <w:tc>
          <w:tcPr>
            <w:tcW w:w="1987" w:type="dxa"/>
            <w:noWrap/>
          </w:tcPr>
          <w:p w:rsidR="000807ED" w:rsidRDefault="00D719F0">
            <w:pPr>
              <w:pStyle w:val="Default"/>
              <w:rPr>
                <w:sz w:val="23"/>
                <w:szCs w:val="23"/>
              </w:rPr>
            </w:pPr>
            <w:r>
              <w:rPr>
                <w:sz w:val="23"/>
                <w:szCs w:val="23"/>
              </w:rPr>
              <w:t xml:space="preserve">225 чел. </w:t>
            </w:r>
          </w:p>
        </w:tc>
      </w:tr>
      <w:tr w:rsidR="000807ED">
        <w:trPr>
          <w:trHeight w:val="241"/>
        </w:trPr>
        <w:tc>
          <w:tcPr>
            <w:tcW w:w="817" w:type="dxa"/>
            <w:noWrap/>
          </w:tcPr>
          <w:p w:rsidR="000807ED" w:rsidRDefault="00D719F0">
            <w:pPr>
              <w:pStyle w:val="Default"/>
              <w:rPr>
                <w:sz w:val="23"/>
                <w:szCs w:val="23"/>
              </w:rPr>
            </w:pPr>
            <w:r>
              <w:rPr>
                <w:sz w:val="23"/>
                <w:szCs w:val="23"/>
              </w:rPr>
              <w:t xml:space="preserve">1.1.1 </w:t>
            </w:r>
          </w:p>
        </w:tc>
        <w:tc>
          <w:tcPr>
            <w:tcW w:w="6521" w:type="dxa"/>
            <w:gridSpan w:val="2"/>
            <w:noWrap/>
          </w:tcPr>
          <w:p w:rsidR="000807ED" w:rsidRDefault="00D719F0">
            <w:pPr>
              <w:pStyle w:val="Default"/>
              <w:rPr>
                <w:sz w:val="23"/>
                <w:szCs w:val="23"/>
              </w:rPr>
            </w:pPr>
            <w:r>
              <w:rPr>
                <w:sz w:val="23"/>
                <w:szCs w:val="23"/>
              </w:rPr>
              <w:t xml:space="preserve">Детей дошкольного возраста (3-6 лет) </w:t>
            </w:r>
          </w:p>
        </w:tc>
        <w:tc>
          <w:tcPr>
            <w:tcW w:w="1987" w:type="dxa"/>
            <w:noWrap/>
            <w:vAlign w:val="center"/>
          </w:tcPr>
          <w:p w:rsidR="000807ED" w:rsidRDefault="00D71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чел.</w:t>
            </w:r>
          </w:p>
        </w:tc>
      </w:tr>
      <w:tr w:rsidR="000807ED">
        <w:trPr>
          <w:trHeight w:val="241"/>
        </w:trPr>
        <w:tc>
          <w:tcPr>
            <w:tcW w:w="817" w:type="dxa"/>
            <w:noWrap/>
          </w:tcPr>
          <w:p w:rsidR="000807ED" w:rsidRDefault="00D719F0">
            <w:pPr>
              <w:pStyle w:val="Default"/>
              <w:rPr>
                <w:sz w:val="23"/>
                <w:szCs w:val="23"/>
              </w:rPr>
            </w:pPr>
            <w:r>
              <w:rPr>
                <w:sz w:val="23"/>
                <w:szCs w:val="23"/>
              </w:rPr>
              <w:t xml:space="preserve">1.1.2. </w:t>
            </w:r>
          </w:p>
        </w:tc>
        <w:tc>
          <w:tcPr>
            <w:tcW w:w="6521" w:type="dxa"/>
            <w:gridSpan w:val="2"/>
            <w:noWrap/>
          </w:tcPr>
          <w:p w:rsidR="000807ED" w:rsidRDefault="00D719F0">
            <w:pPr>
              <w:pStyle w:val="Default"/>
              <w:rPr>
                <w:sz w:val="23"/>
                <w:szCs w:val="23"/>
              </w:rPr>
            </w:pPr>
            <w:r>
              <w:rPr>
                <w:sz w:val="23"/>
                <w:szCs w:val="23"/>
              </w:rPr>
              <w:t xml:space="preserve">Детей младшего школьного возраста (7-11 лет) </w:t>
            </w:r>
          </w:p>
        </w:tc>
        <w:tc>
          <w:tcPr>
            <w:tcW w:w="1987" w:type="dxa"/>
            <w:noWrap/>
            <w:vAlign w:val="center"/>
          </w:tcPr>
          <w:p w:rsidR="000807ED" w:rsidRDefault="00834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00D719F0">
              <w:rPr>
                <w:rFonts w:ascii="Times New Roman" w:hAnsi="Times New Roman" w:cs="Times New Roman"/>
                <w:sz w:val="24"/>
                <w:szCs w:val="24"/>
              </w:rPr>
              <w:t xml:space="preserve"> чел.</w:t>
            </w:r>
          </w:p>
        </w:tc>
      </w:tr>
      <w:tr w:rsidR="000807ED">
        <w:trPr>
          <w:trHeight w:val="241"/>
        </w:trPr>
        <w:tc>
          <w:tcPr>
            <w:tcW w:w="817" w:type="dxa"/>
            <w:noWrap/>
          </w:tcPr>
          <w:p w:rsidR="000807ED" w:rsidRDefault="00D719F0">
            <w:pPr>
              <w:pStyle w:val="Default"/>
              <w:rPr>
                <w:sz w:val="23"/>
                <w:szCs w:val="23"/>
              </w:rPr>
            </w:pPr>
            <w:r>
              <w:rPr>
                <w:sz w:val="23"/>
                <w:szCs w:val="23"/>
              </w:rPr>
              <w:t xml:space="preserve">1.1.3. </w:t>
            </w:r>
          </w:p>
        </w:tc>
        <w:tc>
          <w:tcPr>
            <w:tcW w:w="6521" w:type="dxa"/>
            <w:gridSpan w:val="2"/>
            <w:noWrap/>
          </w:tcPr>
          <w:p w:rsidR="000807ED" w:rsidRDefault="00D719F0">
            <w:pPr>
              <w:pStyle w:val="Default"/>
              <w:rPr>
                <w:sz w:val="23"/>
                <w:szCs w:val="23"/>
              </w:rPr>
            </w:pPr>
            <w:r>
              <w:rPr>
                <w:sz w:val="23"/>
                <w:szCs w:val="23"/>
              </w:rPr>
              <w:t xml:space="preserve">Детей среднего школьного возраста (12-14 лет) </w:t>
            </w:r>
          </w:p>
        </w:tc>
        <w:tc>
          <w:tcPr>
            <w:tcW w:w="1987" w:type="dxa"/>
            <w:noWrap/>
            <w:vAlign w:val="center"/>
          </w:tcPr>
          <w:p w:rsidR="000807ED" w:rsidRDefault="00D71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чел.</w:t>
            </w:r>
          </w:p>
        </w:tc>
      </w:tr>
      <w:tr w:rsidR="000807ED">
        <w:trPr>
          <w:trHeight w:val="243"/>
        </w:trPr>
        <w:tc>
          <w:tcPr>
            <w:tcW w:w="817" w:type="dxa"/>
            <w:noWrap/>
          </w:tcPr>
          <w:p w:rsidR="000807ED" w:rsidRDefault="00D719F0">
            <w:pPr>
              <w:pStyle w:val="Default"/>
              <w:rPr>
                <w:sz w:val="23"/>
                <w:szCs w:val="23"/>
              </w:rPr>
            </w:pPr>
            <w:r>
              <w:rPr>
                <w:sz w:val="23"/>
                <w:szCs w:val="23"/>
              </w:rPr>
              <w:t xml:space="preserve">1.1.4. </w:t>
            </w:r>
          </w:p>
        </w:tc>
        <w:tc>
          <w:tcPr>
            <w:tcW w:w="6521" w:type="dxa"/>
            <w:gridSpan w:val="2"/>
            <w:noWrap/>
          </w:tcPr>
          <w:p w:rsidR="000807ED" w:rsidRDefault="00D719F0">
            <w:pPr>
              <w:pStyle w:val="Default"/>
              <w:rPr>
                <w:sz w:val="23"/>
                <w:szCs w:val="23"/>
              </w:rPr>
            </w:pPr>
            <w:r>
              <w:rPr>
                <w:sz w:val="23"/>
                <w:szCs w:val="23"/>
              </w:rPr>
              <w:t xml:space="preserve">Детей старшего школьного возраста (15-17 лет) </w:t>
            </w:r>
          </w:p>
        </w:tc>
        <w:tc>
          <w:tcPr>
            <w:tcW w:w="1987" w:type="dxa"/>
            <w:noWrap/>
          </w:tcPr>
          <w:p w:rsidR="000807ED" w:rsidRDefault="00834883">
            <w:pPr>
              <w:pStyle w:val="Default"/>
              <w:rPr>
                <w:sz w:val="23"/>
                <w:szCs w:val="23"/>
              </w:rPr>
            </w:pPr>
            <w:r>
              <w:rPr>
                <w:sz w:val="23"/>
                <w:szCs w:val="23"/>
              </w:rPr>
              <w:t>53</w:t>
            </w:r>
            <w:r w:rsidR="00D719F0">
              <w:rPr>
                <w:sz w:val="23"/>
                <w:szCs w:val="23"/>
              </w:rPr>
              <w:t xml:space="preserve"> чел.</w:t>
            </w:r>
          </w:p>
        </w:tc>
      </w:tr>
      <w:tr w:rsidR="000807ED">
        <w:trPr>
          <w:trHeight w:val="382"/>
        </w:trPr>
        <w:tc>
          <w:tcPr>
            <w:tcW w:w="817" w:type="dxa"/>
            <w:noWrap/>
          </w:tcPr>
          <w:p w:rsidR="000807ED" w:rsidRDefault="00D719F0">
            <w:pPr>
              <w:pStyle w:val="Default"/>
              <w:rPr>
                <w:sz w:val="23"/>
                <w:szCs w:val="23"/>
              </w:rPr>
            </w:pPr>
            <w:r>
              <w:rPr>
                <w:sz w:val="23"/>
                <w:szCs w:val="23"/>
              </w:rPr>
              <w:t xml:space="preserve">1.2 </w:t>
            </w:r>
          </w:p>
        </w:tc>
        <w:tc>
          <w:tcPr>
            <w:tcW w:w="6521" w:type="dxa"/>
            <w:gridSpan w:val="2"/>
            <w:noWrap/>
          </w:tcPr>
          <w:p w:rsidR="000807ED" w:rsidRDefault="00D719F0">
            <w:pPr>
              <w:pStyle w:val="Default"/>
              <w:rPr>
                <w:sz w:val="23"/>
                <w:szCs w:val="23"/>
              </w:rPr>
            </w:pPr>
            <w:r>
              <w:rPr>
                <w:sz w:val="23"/>
                <w:szCs w:val="23"/>
              </w:rPr>
              <w:t xml:space="preserve">Численность учащихся, обучающихся по образовательным программам по договорам об оказании платных образовательных услуг </w:t>
            </w:r>
          </w:p>
        </w:tc>
        <w:tc>
          <w:tcPr>
            <w:tcW w:w="1987" w:type="dxa"/>
            <w:noWrap/>
          </w:tcPr>
          <w:p w:rsidR="000807ED" w:rsidRDefault="00D719F0">
            <w:pPr>
              <w:pStyle w:val="Default"/>
              <w:rPr>
                <w:sz w:val="23"/>
                <w:szCs w:val="23"/>
              </w:rPr>
            </w:pPr>
            <w:r>
              <w:rPr>
                <w:sz w:val="23"/>
                <w:szCs w:val="23"/>
              </w:rPr>
              <w:t xml:space="preserve">0- человек </w:t>
            </w:r>
          </w:p>
        </w:tc>
      </w:tr>
      <w:tr w:rsidR="000807ED">
        <w:trPr>
          <w:trHeight w:val="380"/>
        </w:trPr>
        <w:tc>
          <w:tcPr>
            <w:tcW w:w="817" w:type="dxa"/>
            <w:noWrap/>
          </w:tcPr>
          <w:p w:rsidR="000807ED" w:rsidRDefault="00D719F0">
            <w:pPr>
              <w:pStyle w:val="Default"/>
              <w:rPr>
                <w:sz w:val="23"/>
                <w:szCs w:val="23"/>
              </w:rPr>
            </w:pPr>
            <w:r>
              <w:rPr>
                <w:sz w:val="23"/>
                <w:szCs w:val="23"/>
              </w:rPr>
              <w:t xml:space="preserve">1.3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w:t>
            </w:r>
          </w:p>
          <w:p w:rsidR="000807ED" w:rsidRDefault="00D719F0">
            <w:pPr>
              <w:pStyle w:val="Default"/>
              <w:rPr>
                <w:sz w:val="23"/>
                <w:szCs w:val="23"/>
              </w:rPr>
            </w:pPr>
            <w:r>
              <w:rPr>
                <w:sz w:val="23"/>
                <w:szCs w:val="23"/>
              </w:rPr>
              <w:t xml:space="preserve">занимающихся в 2-х и более объединениях (кружках, секциях, клубах), в общей численности учащихся </w:t>
            </w:r>
          </w:p>
        </w:tc>
        <w:tc>
          <w:tcPr>
            <w:tcW w:w="1987" w:type="dxa"/>
            <w:noWrap/>
          </w:tcPr>
          <w:p w:rsidR="000807ED" w:rsidRDefault="00834883">
            <w:pPr>
              <w:pStyle w:val="Default"/>
              <w:rPr>
                <w:sz w:val="23"/>
                <w:szCs w:val="23"/>
              </w:rPr>
            </w:pPr>
            <w:r>
              <w:rPr>
                <w:sz w:val="23"/>
                <w:szCs w:val="23"/>
              </w:rPr>
              <w:t>9-человек/ 4</w:t>
            </w:r>
            <w:r w:rsidR="00D719F0">
              <w:rPr>
                <w:sz w:val="23"/>
                <w:szCs w:val="23"/>
              </w:rPr>
              <w:t xml:space="preserve">% </w:t>
            </w:r>
          </w:p>
        </w:tc>
      </w:tr>
      <w:tr w:rsidR="000807ED">
        <w:trPr>
          <w:trHeight w:val="382"/>
        </w:trPr>
        <w:tc>
          <w:tcPr>
            <w:tcW w:w="817" w:type="dxa"/>
            <w:noWrap/>
          </w:tcPr>
          <w:p w:rsidR="000807ED" w:rsidRDefault="00D719F0">
            <w:pPr>
              <w:pStyle w:val="Default"/>
              <w:rPr>
                <w:sz w:val="23"/>
                <w:szCs w:val="23"/>
              </w:rPr>
            </w:pPr>
            <w:r>
              <w:rPr>
                <w:sz w:val="23"/>
                <w:szCs w:val="23"/>
              </w:rPr>
              <w:t xml:space="preserve">1.4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987" w:type="dxa"/>
            <w:noWrap/>
          </w:tcPr>
          <w:p w:rsidR="000807ED" w:rsidRDefault="00D719F0">
            <w:pPr>
              <w:pStyle w:val="Default"/>
              <w:rPr>
                <w:sz w:val="23"/>
                <w:szCs w:val="23"/>
              </w:rPr>
            </w:pPr>
            <w:r>
              <w:rPr>
                <w:sz w:val="23"/>
                <w:szCs w:val="23"/>
              </w:rPr>
              <w:t xml:space="preserve">0- </w:t>
            </w:r>
          </w:p>
          <w:p w:rsidR="000807ED" w:rsidRDefault="00D719F0">
            <w:pPr>
              <w:pStyle w:val="Default"/>
              <w:rPr>
                <w:sz w:val="23"/>
                <w:szCs w:val="23"/>
              </w:rPr>
            </w:pPr>
            <w:r>
              <w:rPr>
                <w:sz w:val="23"/>
                <w:szCs w:val="23"/>
              </w:rPr>
              <w:t xml:space="preserve">человек/0 % </w:t>
            </w:r>
          </w:p>
        </w:tc>
      </w:tr>
      <w:tr w:rsidR="000807ED">
        <w:trPr>
          <w:trHeight w:val="380"/>
        </w:trPr>
        <w:tc>
          <w:tcPr>
            <w:tcW w:w="817" w:type="dxa"/>
            <w:noWrap/>
          </w:tcPr>
          <w:p w:rsidR="000807ED" w:rsidRDefault="00D719F0">
            <w:pPr>
              <w:pStyle w:val="Default"/>
              <w:rPr>
                <w:sz w:val="23"/>
                <w:szCs w:val="23"/>
              </w:rPr>
            </w:pPr>
            <w:r>
              <w:rPr>
                <w:sz w:val="23"/>
                <w:szCs w:val="23"/>
              </w:rPr>
              <w:t xml:space="preserve">1.5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w:t>
            </w:r>
            <w:proofErr w:type="gramStart"/>
            <w:r>
              <w:rPr>
                <w:sz w:val="23"/>
                <w:szCs w:val="23"/>
              </w:rPr>
              <w:t>по</w:t>
            </w:r>
            <w:proofErr w:type="gramEnd"/>
            <w:r>
              <w:rPr>
                <w:sz w:val="23"/>
                <w:szCs w:val="23"/>
              </w:rPr>
              <w:t xml:space="preserve"> </w:t>
            </w:r>
          </w:p>
          <w:p w:rsidR="000807ED" w:rsidRDefault="00D719F0">
            <w:pPr>
              <w:pStyle w:val="Default"/>
              <w:rPr>
                <w:sz w:val="23"/>
                <w:szCs w:val="23"/>
              </w:rPr>
            </w:pPr>
            <w:r>
              <w:rPr>
                <w:sz w:val="23"/>
                <w:szCs w:val="23"/>
              </w:rPr>
              <w:t xml:space="preserve">образовательным программам для детей с выдающимися способностями, в общей численности учащихся </w:t>
            </w:r>
          </w:p>
        </w:tc>
        <w:tc>
          <w:tcPr>
            <w:tcW w:w="1987" w:type="dxa"/>
            <w:noWrap/>
          </w:tcPr>
          <w:p w:rsidR="000807ED" w:rsidRDefault="00D719F0">
            <w:pPr>
              <w:pStyle w:val="Default"/>
              <w:rPr>
                <w:sz w:val="23"/>
                <w:szCs w:val="23"/>
              </w:rPr>
            </w:pPr>
            <w:r>
              <w:rPr>
                <w:sz w:val="23"/>
                <w:szCs w:val="23"/>
              </w:rPr>
              <w:t xml:space="preserve">0 человек/0 % </w:t>
            </w:r>
          </w:p>
        </w:tc>
      </w:tr>
      <w:tr w:rsidR="000807ED">
        <w:trPr>
          <w:trHeight w:val="524"/>
        </w:trPr>
        <w:tc>
          <w:tcPr>
            <w:tcW w:w="817" w:type="dxa"/>
            <w:noWrap/>
          </w:tcPr>
          <w:p w:rsidR="000807ED" w:rsidRDefault="00D719F0">
            <w:pPr>
              <w:pStyle w:val="Default"/>
              <w:rPr>
                <w:sz w:val="23"/>
                <w:szCs w:val="23"/>
              </w:rPr>
            </w:pPr>
            <w:r>
              <w:rPr>
                <w:sz w:val="23"/>
                <w:szCs w:val="23"/>
              </w:rPr>
              <w:t xml:space="preserve">1.6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по образовательным программам, направленным на работу </w:t>
            </w:r>
            <w:proofErr w:type="gramStart"/>
            <w:r>
              <w:rPr>
                <w:sz w:val="23"/>
                <w:szCs w:val="23"/>
              </w:rPr>
              <w:t>с</w:t>
            </w:r>
            <w:proofErr w:type="gramEnd"/>
            <w:r>
              <w:rPr>
                <w:sz w:val="23"/>
                <w:szCs w:val="23"/>
              </w:rPr>
              <w:t xml:space="preserve"> </w:t>
            </w:r>
          </w:p>
          <w:p w:rsidR="000807ED" w:rsidRDefault="00D719F0">
            <w:pPr>
              <w:pStyle w:val="Default"/>
              <w:rPr>
                <w:sz w:val="23"/>
                <w:szCs w:val="23"/>
              </w:rPr>
            </w:pPr>
            <w:r>
              <w:rPr>
                <w:sz w:val="23"/>
                <w:szCs w:val="23"/>
              </w:rPr>
              <w:t xml:space="preserve">детьми с особыми потребностями в образовании, в общей численности учащихся, в том числе: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1.6.1. </w:t>
            </w:r>
          </w:p>
        </w:tc>
        <w:tc>
          <w:tcPr>
            <w:tcW w:w="6521" w:type="dxa"/>
            <w:gridSpan w:val="2"/>
            <w:noWrap/>
          </w:tcPr>
          <w:p w:rsidR="000807ED" w:rsidRDefault="00D719F0">
            <w:pPr>
              <w:pStyle w:val="Default"/>
              <w:rPr>
                <w:sz w:val="23"/>
                <w:szCs w:val="23"/>
              </w:rPr>
            </w:pPr>
            <w:r>
              <w:rPr>
                <w:sz w:val="23"/>
                <w:szCs w:val="23"/>
              </w:rPr>
              <w:t xml:space="preserve">Учащиеся с ограниченными возможностями здоровья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1.6.2. </w:t>
            </w:r>
          </w:p>
        </w:tc>
        <w:tc>
          <w:tcPr>
            <w:tcW w:w="6521" w:type="dxa"/>
            <w:gridSpan w:val="2"/>
            <w:noWrap/>
          </w:tcPr>
          <w:p w:rsidR="000807ED" w:rsidRDefault="00D719F0">
            <w:pPr>
              <w:pStyle w:val="Default"/>
              <w:rPr>
                <w:sz w:val="23"/>
                <w:szCs w:val="23"/>
              </w:rPr>
            </w:pPr>
            <w:r>
              <w:rPr>
                <w:sz w:val="23"/>
                <w:szCs w:val="23"/>
              </w:rPr>
              <w:t xml:space="preserve">Дети-сироты, дети, оставшиеся без попечения родителей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1.6.3. </w:t>
            </w:r>
          </w:p>
        </w:tc>
        <w:tc>
          <w:tcPr>
            <w:tcW w:w="6521" w:type="dxa"/>
            <w:gridSpan w:val="2"/>
            <w:noWrap/>
          </w:tcPr>
          <w:p w:rsidR="000807ED" w:rsidRDefault="00D719F0">
            <w:pPr>
              <w:pStyle w:val="Default"/>
              <w:rPr>
                <w:sz w:val="23"/>
                <w:szCs w:val="23"/>
              </w:rPr>
            </w:pPr>
            <w:r>
              <w:rPr>
                <w:sz w:val="23"/>
                <w:szCs w:val="23"/>
              </w:rPr>
              <w:t xml:space="preserve">Дети-мигранты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1.6.4. </w:t>
            </w:r>
          </w:p>
        </w:tc>
        <w:tc>
          <w:tcPr>
            <w:tcW w:w="6521" w:type="dxa"/>
            <w:gridSpan w:val="2"/>
            <w:noWrap/>
          </w:tcPr>
          <w:p w:rsidR="000807ED" w:rsidRDefault="00D719F0">
            <w:pPr>
              <w:pStyle w:val="Default"/>
              <w:rPr>
                <w:sz w:val="23"/>
                <w:szCs w:val="23"/>
              </w:rPr>
            </w:pPr>
            <w:r>
              <w:rPr>
                <w:sz w:val="23"/>
                <w:szCs w:val="23"/>
              </w:rPr>
              <w:t xml:space="preserve">Дети, попавшие в трудную жизненную ситуацию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382"/>
        </w:trPr>
        <w:tc>
          <w:tcPr>
            <w:tcW w:w="817" w:type="dxa"/>
            <w:noWrap/>
          </w:tcPr>
          <w:p w:rsidR="000807ED" w:rsidRDefault="00D719F0">
            <w:pPr>
              <w:pStyle w:val="Default"/>
              <w:rPr>
                <w:sz w:val="23"/>
                <w:szCs w:val="23"/>
              </w:rPr>
            </w:pPr>
            <w:r>
              <w:rPr>
                <w:sz w:val="23"/>
                <w:szCs w:val="23"/>
              </w:rPr>
              <w:t xml:space="preserve">1.7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занимающихся учебно-исследовательской, проектной </w:t>
            </w:r>
          </w:p>
          <w:p w:rsidR="000807ED" w:rsidRDefault="00D719F0">
            <w:pPr>
              <w:pStyle w:val="Default"/>
              <w:rPr>
                <w:sz w:val="23"/>
                <w:szCs w:val="23"/>
              </w:rPr>
            </w:pPr>
            <w:r>
              <w:rPr>
                <w:sz w:val="23"/>
                <w:szCs w:val="23"/>
              </w:rPr>
              <w:t xml:space="preserve">деятельностью, в общей численности учащихся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noWrap/>
          </w:tcPr>
          <w:p w:rsidR="000807ED" w:rsidRDefault="00D719F0">
            <w:pPr>
              <w:pStyle w:val="Default"/>
              <w:rPr>
                <w:sz w:val="23"/>
                <w:szCs w:val="23"/>
              </w:rPr>
            </w:pPr>
            <w:r>
              <w:rPr>
                <w:sz w:val="23"/>
                <w:szCs w:val="23"/>
              </w:rPr>
              <w:t xml:space="preserve">1.8 </w:t>
            </w:r>
          </w:p>
        </w:tc>
        <w:tc>
          <w:tcPr>
            <w:tcW w:w="6521" w:type="dxa"/>
            <w:gridSpan w:val="2"/>
            <w:noWrap/>
          </w:tcPr>
          <w:p w:rsidR="000807ED" w:rsidRDefault="00D719F0">
            <w:pPr>
              <w:pStyle w:val="Default"/>
              <w:rPr>
                <w:sz w:val="23"/>
                <w:szCs w:val="23"/>
              </w:rPr>
            </w:pPr>
            <w:proofErr w:type="gramStart"/>
            <w:r>
              <w:rPr>
                <w:sz w:val="23"/>
                <w:szCs w:val="23"/>
              </w:rPr>
              <w:t xml:space="preserve">Численность/удельный вес численности учащихся, принявших участие в массовых мероприятиях (конкурсы, соревнования, </w:t>
            </w:r>
            <w:proofErr w:type="gramEnd"/>
          </w:p>
          <w:p w:rsidR="000807ED" w:rsidRDefault="00D719F0">
            <w:pPr>
              <w:pStyle w:val="Default"/>
              <w:rPr>
                <w:sz w:val="23"/>
                <w:szCs w:val="23"/>
              </w:rPr>
            </w:pPr>
            <w:r>
              <w:rPr>
                <w:sz w:val="23"/>
                <w:szCs w:val="23"/>
              </w:rPr>
              <w:t xml:space="preserve">фестивали, конференции), в общей численности учащихся, в том числе: </w:t>
            </w:r>
          </w:p>
        </w:tc>
        <w:tc>
          <w:tcPr>
            <w:tcW w:w="1987" w:type="dxa"/>
            <w:noWrap/>
          </w:tcPr>
          <w:p w:rsidR="000807ED" w:rsidRDefault="00A37FB3">
            <w:pPr>
              <w:pStyle w:val="Default"/>
              <w:rPr>
                <w:sz w:val="23"/>
                <w:szCs w:val="23"/>
              </w:rPr>
            </w:pPr>
            <w:r>
              <w:rPr>
                <w:sz w:val="23"/>
                <w:szCs w:val="23"/>
              </w:rPr>
              <w:t>228 человек/ 10</w:t>
            </w:r>
            <w:r w:rsidR="00D719F0">
              <w:rPr>
                <w:sz w:val="23"/>
                <w:szCs w:val="23"/>
              </w:rPr>
              <w:t xml:space="preserve">1% </w:t>
            </w:r>
          </w:p>
        </w:tc>
      </w:tr>
      <w:tr w:rsidR="000807ED" w:rsidTr="006207DA">
        <w:trPr>
          <w:trHeight w:val="272"/>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муниципальном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158 человек/70</w:t>
            </w:r>
            <w:r w:rsidR="00D719F0">
              <w:rPr>
                <w:sz w:val="23"/>
                <w:szCs w:val="23"/>
              </w:rPr>
              <w:t xml:space="preserve">% </w:t>
            </w:r>
          </w:p>
        </w:tc>
      </w:tr>
      <w:tr w:rsidR="000807ED" w:rsidTr="006207DA">
        <w:trPr>
          <w:trHeight w:val="13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70 человек/31</w:t>
            </w:r>
            <w:r w:rsidR="00D719F0">
              <w:rPr>
                <w:sz w:val="23"/>
                <w:szCs w:val="23"/>
              </w:rPr>
              <w:t xml:space="preserve">% </w:t>
            </w:r>
          </w:p>
        </w:tc>
      </w:tr>
      <w:tr w:rsidR="000807ED" w:rsidTr="006207DA">
        <w:trPr>
          <w:trHeight w:val="29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9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федеральном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9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международном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учащихся-победителей </w:t>
            </w:r>
          </w:p>
          <w:p w:rsidR="000807ED" w:rsidRDefault="00D719F0">
            <w:pPr>
              <w:pStyle w:val="Default"/>
              <w:rPr>
                <w:sz w:val="23"/>
                <w:szCs w:val="23"/>
              </w:rPr>
            </w:pPr>
            <w:r>
              <w:rPr>
                <w:sz w:val="23"/>
                <w:szCs w:val="23"/>
              </w:rPr>
              <w:t xml:space="preserve">и призеров массовых мероприятий (конкурсы, соревнования, фестивали, конференции), в общей численности учащихся,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 xml:space="preserve"> 78 человек/34</w:t>
            </w:r>
            <w:r w:rsidR="00D719F0">
              <w:rPr>
                <w:sz w:val="23"/>
                <w:szCs w:val="23"/>
              </w:rPr>
              <w:t xml:space="preserve">% </w:t>
            </w:r>
          </w:p>
        </w:tc>
      </w:tr>
      <w:tr w:rsidR="000807ED" w:rsidTr="006207DA">
        <w:trPr>
          <w:trHeight w:val="208"/>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муниципальном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46 человек/20</w:t>
            </w:r>
            <w:r w:rsidR="00D719F0">
              <w:rPr>
                <w:sz w:val="23"/>
                <w:szCs w:val="23"/>
              </w:rPr>
              <w:t xml:space="preserve">% </w:t>
            </w:r>
          </w:p>
        </w:tc>
      </w:tr>
      <w:tr w:rsidR="000807ED" w:rsidTr="006207DA">
        <w:trPr>
          <w:trHeight w:val="22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32 человек/14</w:t>
            </w:r>
            <w:r w:rsidR="00D719F0">
              <w:rPr>
                <w:sz w:val="23"/>
                <w:szCs w:val="23"/>
              </w:rPr>
              <w:t xml:space="preserve">% </w:t>
            </w:r>
          </w:p>
        </w:tc>
      </w:tr>
      <w:tr w:rsidR="000807ED">
        <w:trPr>
          <w:trHeight w:val="175"/>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 человек/0% </w:t>
            </w:r>
          </w:p>
        </w:tc>
      </w:tr>
      <w:tr w:rsidR="000807ED">
        <w:trPr>
          <w:trHeight w:val="19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lastRenderedPageBreak/>
              <w:t xml:space="preserve">1.9.4.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федеральном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9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международном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1.10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учащихся, </w:t>
            </w:r>
          </w:p>
          <w:p w:rsidR="000807ED" w:rsidRDefault="00D719F0">
            <w:pPr>
              <w:pStyle w:val="Default"/>
              <w:rPr>
                <w:sz w:val="23"/>
                <w:szCs w:val="23"/>
              </w:rPr>
            </w:pPr>
            <w:r>
              <w:rPr>
                <w:sz w:val="23"/>
                <w:szCs w:val="23"/>
              </w:rPr>
              <w:t xml:space="preserve">участвующих в образовательных и социальных проектах, в общей численности учащихся,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человек/% </w:t>
            </w:r>
          </w:p>
        </w:tc>
      </w:tr>
      <w:tr w:rsidR="000807ED">
        <w:trPr>
          <w:trHeight w:val="12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ind w:right="-108"/>
              <w:rPr>
                <w:sz w:val="23"/>
                <w:szCs w:val="23"/>
              </w:rPr>
            </w:pPr>
            <w:r>
              <w:rPr>
                <w:sz w:val="23"/>
                <w:szCs w:val="23"/>
              </w:rPr>
              <w:t>1.10.1.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Муниципального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260"/>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Регионального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27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1.10.3</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Межрегионального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2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1.10.4</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Федерального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1.10.5</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Международного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массовых мероприятий, проведенных </w:t>
            </w:r>
          </w:p>
          <w:p w:rsidR="000807ED" w:rsidRDefault="00D719F0">
            <w:pPr>
              <w:pStyle w:val="Default"/>
              <w:rPr>
                <w:sz w:val="23"/>
                <w:szCs w:val="23"/>
              </w:rPr>
            </w:pPr>
            <w:r>
              <w:rPr>
                <w:sz w:val="23"/>
                <w:szCs w:val="23"/>
              </w:rPr>
              <w:t xml:space="preserve">образовательной организацией,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4</w:t>
            </w:r>
            <w:r w:rsidR="00D719F0">
              <w:rPr>
                <w:sz w:val="23"/>
                <w:szCs w:val="23"/>
              </w:rPr>
              <w:t xml:space="preserve"> единиц </w:t>
            </w:r>
          </w:p>
        </w:tc>
      </w:tr>
      <w:tr w:rsidR="000807ED">
        <w:trPr>
          <w:trHeight w:val="18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муниципальном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A37FB3">
            <w:pPr>
              <w:pStyle w:val="Default"/>
              <w:rPr>
                <w:sz w:val="23"/>
                <w:szCs w:val="23"/>
              </w:rPr>
            </w:pPr>
            <w:r>
              <w:rPr>
                <w:sz w:val="23"/>
                <w:szCs w:val="23"/>
              </w:rPr>
              <w:t>4</w:t>
            </w:r>
            <w:r w:rsidR="00D719F0">
              <w:rPr>
                <w:sz w:val="23"/>
                <w:szCs w:val="23"/>
              </w:rPr>
              <w:t xml:space="preserve">- единиц </w:t>
            </w:r>
          </w:p>
        </w:tc>
      </w:tr>
      <w:tr w:rsidR="000807ED">
        <w:trPr>
          <w:trHeight w:val="188"/>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-единиц </w:t>
            </w:r>
          </w:p>
        </w:tc>
      </w:tr>
      <w:tr w:rsidR="000807ED">
        <w:trPr>
          <w:trHeight w:val="20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1.11.3</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единиц </w:t>
            </w:r>
          </w:p>
        </w:tc>
      </w:tr>
      <w:tr w:rsidR="000807ED">
        <w:trPr>
          <w:trHeight w:val="19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1.11.4</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федеральном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единиц </w:t>
            </w:r>
          </w:p>
        </w:tc>
      </w:tr>
      <w:tr w:rsidR="000807ED">
        <w:trPr>
          <w:trHeight w:val="21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1.11.5</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международном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единиц </w:t>
            </w:r>
          </w:p>
        </w:tc>
      </w:tr>
      <w:tr w:rsidR="000807ED">
        <w:trPr>
          <w:trHeight w:val="218"/>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Общая численность 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4</w:t>
            </w:r>
            <w:r w:rsidR="00D719F0">
              <w:rPr>
                <w:sz w:val="23"/>
                <w:szCs w:val="23"/>
              </w:rPr>
              <w:t xml:space="preserve"> человек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4 человек/100</w:t>
            </w:r>
            <w:r w:rsidR="00D719F0">
              <w:rPr>
                <w:sz w:val="23"/>
                <w:szCs w:val="23"/>
              </w:rPr>
              <w:t>%</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имеющих высшее образование педагогической направленности (профиля), в общей численности </w:t>
            </w:r>
          </w:p>
          <w:p w:rsidR="000807ED" w:rsidRDefault="00D719F0">
            <w:pPr>
              <w:pStyle w:val="Default"/>
              <w:rPr>
                <w:sz w:val="23"/>
                <w:szCs w:val="23"/>
              </w:rPr>
            </w:pPr>
            <w:r>
              <w:rPr>
                <w:sz w:val="23"/>
                <w:szCs w:val="23"/>
              </w:rPr>
              <w:t xml:space="preserve">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4человек/100</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имеющих среднее профессиональное образование, в общей численности 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че</w:t>
            </w:r>
            <w:r w:rsidR="006207DA">
              <w:rPr>
                <w:sz w:val="23"/>
                <w:szCs w:val="23"/>
              </w:rPr>
              <w:t>ловек/</w:t>
            </w:r>
            <w:r>
              <w:rPr>
                <w:sz w:val="23"/>
                <w:szCs w:val="23"/>
              </w:rPr>
              <w:t>%</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1.16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человек/</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1.17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которым по результатам аттестации присвоена квалификационная категория в общей численности </w:t>
            </w:r>
          </w:p>
          <w:p w:rsidR="000807ED" w:rsidRDefault="00D719F0">
            <w:pPr>
              <w:pStyle w:val="Default"/>
              <w:rPr>
                <w:sz w:val="23"/>
                <w:szCs w:val="23"/>
              </w:rPr>
            </w:pPr>
            <w:r>
              <w:rPr>
                <w:sz w:val="23"/>
                <w:szCs w:val="23"/>
              </w:rPr>
              <w:t xml:space="preserve">педагогических работников,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1 человек/25</w:t>
            </w:r>
            <w:r w:rsidR="00D719F0">
              <w:rPr>
                <w:sz w:val="23"/>
                <w:szCs w:val="23"/>
              </w:rPr>
              <w:t xml:space="preserve">% </w:t>
            </w:r>
          </w:p>
        </w:tc>
      </w:tr>
      <w:tr w:rsidR="000807ED">
        <w:trPr>
          <w:trHeight w:val="25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1.17.1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Высшая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rsidTr="006207DA">
        <w:trPr>
          <w:trHeight w:val="188"/>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1.17.2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Первая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1человек/25</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1.18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в общей численности педагогических работников, педагогический стаж работы которых составляет: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0807ED">
            <w:pPr>
              <w:pStyle w:val="Default"/>
              <w:rPr>
                <w:sz w:val="23"/>
                <w:szCs w:val="23"/>
              </w:rPr>
            </w:pPr>
          </w:p>
        </w:tc>
      </w:tr>
      <w:tr w:rsidR="000807ED" w:rsidTr="006207DA">
        <w:trPr>
          <w:trHeight w:val="24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1.18.1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До 5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1 человек/25</w:t>
            </w:r>
            <w:r w:rsidR="00D719F0">
              <w:rPr>
                <w:sz w:val="23"/>
                <w:szCs w:val="23"/>
              </w:rPr>
              <w:t xml:space="preserve">% </w:t>
            </w:r>
          </w:p>
        </w:tc>
      </w:tr>
      <w:tr w:rsidR="000807ED">
        <w:trPr>
          <w:trHeight w:val="23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1.18.2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Свыше 30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3 человек/75</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1.19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в общей численности педагогических работников в возрасте до 30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1человек/25</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1.20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w:t>
            </w:r>
          </w:p>
          <w:p w:rsidR="000807ED" w:rsidRDefault="00D719F0">
            <w:pPr>
              <w:pStyle w:val="Default"/>
              <w:rPr>
                <w:sz w:val="23"/>
                <w:szCs w:val="23"/>
              </w:rPr>
            </w:pPr>
            <w:r>
              <w:rPr>
                <w:sz w:val="23"/>
                <w:szCs w:val="23"/>
              </w:rPr>
              <w:t xml:space="preserve">работников в общей численности педагогических работников в возрасте от 55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человек/%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w:t>
            </w:r>
            <w:proofErr w:type="gramStart"/>
            <w:r>
              <w:rPr>
                <w:sz w:val="23"/>
                <w:szCs w:val="23"/>
              </w:rPr>
              <w:t>педагогических</w:t>
            </w:r>
            <w:proofErr w:type="gramEnd"/>
            <w:r>
              <w:rPr>
                <w:sz w:val="23"/>
                <w:szCs w:val="23"/>
              </w:rPr>
              <w:t xml:space="preserve"> и </w:t>
            </w:r>
          </w:p>
          <w:p w:rsidR="000807ED" w:rsidRDefault="00D719F0">
            <w:pPr>
              <w:pStyle w:val="Default"/>
              <w:rPr>
                <w:sz w:val="23"/>
                <w:szCs w:val="23"/>
              </w:rPr>
            </w:pPr>
            <w:r>
              <w:rPr>
                <w:sz w:val="23"/>
                <w:szCs w:val="23"/>
              </w:rPr>
              <w:t xml:space="preserve">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w:t>
            </w:r>
            <w:r>
              <w:rPr>
                <w:sz w:val="23"/>
                <w:szCs w:val="23"/>
              </w:rPr>
              <w:lastRenderedPageBreak/>
              <w:t xml:space="preserve">иной осуществляемой в образовательной организации </w:t>
            </w:r>
          </w:p>
          <w:p w:rsidR="000807ED" w:rsidRDefault="00D719F0">
            <w:pPr>
              <w:pStyle w:val="Default"/>
              <w:rPr>
                <w:sz w:val="23"/>
                <w:szCs w:val="23"/>
              </w:rPr>
            </w:pPr>
            <w:r>
              <w:rPr>
                <w:sz w:val="23"/>
                <w:szCs w:val="23"/>
              </w:rPr>
              <w:t xml:space="preserve">деятельности, в общей численности педагогических и административно-хозяйственных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lastRenderedPageBreak/>
              <w:t>5 человек/100</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lastRenderedPageBreak/>
              <w:t xml:space="preserve">1.22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специалистов, </w:t>
            </w:r>
          </w:p>
          <w:p w:rsidR="000807ED" w:rsidRDefault="00D719F0">
            <w:pPr>
              <w:pStyle w:val="Default"/>
              <w:rPr>
                <w:sz w:val="23"/>
                <w:szCs w:val="23"/>
              </w:rPr>
            </w:pPr>
            <w:r>
              <w:rPr>
                <w:sz w:val="23"/>
                <w:szCs w:val="23"/>
              </w:rPr>
              <w:t xml:space="preserve">обеспечивающих методическую деятельность образовательной организации, в общей численности сотрудников образовательной организации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6207DA">
            <w:pPr>
              <w:pStyle w:val="Default"/>
              <w:rPr>
                <w:sz w:val="23"/>
                <w:szCs w:val="23"/>
              </w:rPr>
            </w:pPr>
            <w:r>
              <w:rPr>
                <w:sz w:val="23"/>
                <w:szCs w:val="23"/>
              </w:rPr>
              <w:t>1человек/17</w:t>
            </w:r>
            <w:r w:rsidR="00D719F0">
              <w:rPr>
                <w:sz w:val="23"/>
                <w:szCs w:val="23"/>
              </w:rPr>
              <w:t xml:space="preserve">%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1.23</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публикаций, подготовленных </w:t>
            </w:r>
            <w:proofErr w:type="gramStart"/>
            <w:r>
              <w:rPr>
                <w:sz w:val="23"/>
                <w:szCs w:val="23"/>
              </w:rPr>
              <w:t>педагогическими</w:t>
            </w:r>
            <w:proofErr w:type="gramEnd"/>
            <w:r>
              <w:rPr>
                <w:sz w:val="23"/>
                <w:szCs w:val="23"/>
              </w:rPr>
              <w:t xml:space="preserve"> </w:t>
            </w:r>
          </w:p>
          <w:p w:rsidR="000807ED" w:rsidRDefault="00D719F0">
            <w:pPr>
              <w:pStyle w:val="Default"/>
              <w:rPr>
                <w:sz w:val="23"/>
                <w:szCs w:val="23"/>
              </w:rPr>
            </w:pPr>
            <w:r>
              <w:rPr>
                <w:sz w:val="23"/>
                <w:szCs w:val="23"/>
              </w:rPr>
              <w:t>работниками образовательной организации:</w:t>
            </w:r>
          </w:p>
        </w:tc>
        <w:tc>
          <w:tcPr>
            <w:tcW w:w="1987" w:type="dxa"/>
            <w:tcBorders>
              <w:top w:val="single" w:sz="4" w:space="0" w:color="auto"/>
              <w:left w:val="single" w:sz="4" w:space="0" w:color="auto"/>
              <w:bottom w:val="single" w:sz="4" w:space="0" w:color="auto"/>
              <w:right w:val="single" w:sz="4" w:space="0" w:color="auto"/>
            </w:tcBorders>
            <w:noWrap/>
          </w:tcPr>
          <w:p w:rsidR="000807ED" w:rsidRDefault="000807ED">
            <w:pPr>
              <w:pStyle w:val="Default"/>
              <w:rPr>
                <w:sz w:val="23"/>
                <w:szCs w:val="23"/>
              </w:rPr>
            </w:pPr>
          </w:p>
        </w:tc>
      </w:tr>
      <w:tr w:rsidR="000807ED">
        <w:trPr>
          <w:trHeight w:val="12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1.23.1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За 3 года</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3 единицы</w:t>
            </w:r>
          </w:p>
        </w:tc>
      </w:tr>
      <w:tr w:rsidR="000807ED">
        <w:trPr>
          <w:trHeight w:val="14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1.23.2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За отчетный период</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t>1 единиц</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pPr>
            <w:r>
              <w:t>да/</w:t>
            </w:r>
            <w:r>
              <w:rPr>
                <w:u w:val="single"/>
              </w:rPr>
              <w:t xml:space="preserve">нет </w:t>
            </w:r>
          </w:p>
        </w:tc>
      </w:tr>
      <w:tr w:rsidR="000807ED">
        <w:trPr>
          <w:trHeight w:val="205"/>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Инфраструктура</w:t>
            </w:r>
          </w:p>
        </w:tc>
        <w:tc>
          <w:tcPr>
            <w:tcW w:w="1987" w:type="dxa"/>
            <w:tcBorders>
              <w:top w:val="single" w:sz="4" w:space="0" w:color="auto"/>
              <w:left w:val="single" w:sz="4" w:space="0" w:color="auto"/>
              <w:bottom w:val="single" w:sz="4" w:space="0" w:color="auto"/>
              <w:right w:val="single" w:sz="4" w:space="0" w:color="auto"/>
            </w:tcBorders>
            <w:noWrap/>
          </w:tcPr>
          <w:p w:rsidR="000807ED" w:rsidRDefault="000807ED">
            <w:pPr>
              <w:pStyle w:val="Default"/>
            </w:pP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компьютеров в расчете на одного учащегося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помещений для осуществления </w:t>
            </w:r>
            <w:proofErr w:type="gramStart"/>
            <w:r>
              <w:rPr>
                <w:sz w:val="23"/>
                <w:szCs w:val="23"/>
              </w:rPr>
              <w:t>образовательной</w:t>
            </w:r>
            <w:proofErr w:type="gramEnd"/>
            <w:r>
              <w:rPr>
                <w:sz w:val="23"/>
                <w:szCs w:val="23"/>
              </w:rPr>
              <w:t xml:space="preserve"> </w:t>
            </w:r>
          </w:p>
          <w:p w:rsidR="000807ED" w:rsidRDefault="00D719F0">
            <w:pPr>
              <w:pStyle w:val="Default"/>
              <w:rPr>
                <w:sz w:val="23"/>
                <w:szCs w:val="23"/>
              </w:rPr>
            </w:pPr>
            <w:r>
              <w:rPr>
                <w:sz w:val="23"/>
                <w:szCs w:val="23"/>
              </w:rPr>
              <w:t xml:space="preserve">деятельности,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Учебный класс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Лаборатория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Мастерская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Танцевальный класс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Спортивный зал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4 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2.2. 6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Бассейн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 единиц </w:t>
            </w:r>
          </w:p>
        </w:tc>
      </w:tr>
      <w:tr w:rsidR="000807ED">
        <w:trPr>
          <w:trHeight w:val="241"/>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помещений для организации досуговой деятельности учащихся,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Актовый зал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Концертный зал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Игровое помещение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загородных оздоровительных лагерей, баз отдыха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нет</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в образовательной организации системы </w:t>
            </w:r>
            <w:proofErr w:type="gramStart"/>
            <w:r>
              <w:rPr>
                <w:sz w:val="23"/>
                <w:szCs w:val="23"/>
              </w:rPr>
              <w:t>электронного</w:t>
            </w:r>
            <w:proofErr w:type="gramEnd"/>
            <w:r>
              <w:rPr>
                <w:sz w:val="23"/>
                <w:szCs w:val="23"/>
              </w:rPr>
              <w:t xml:space="preserve"> </w:t>
            </w:r>
          </w:p>
          <w:p w:rsidR="000807ED" w:rsidRDefault="00D719F0">
            <w:pPr>
              <w:pStyle w:val="Default"/>
              <w:rPr>
                <w:sz w:val="23"/>
                <w:szCs w:val="23"/>
              </w:rPr>
            </w:pPr>
            <w:r>
              <w:rPr>
                <w:sz w:val="23"/>
                <w:szCs w:val="23"/>
              </w:rPr>
              <w:t xml:space="preserve">документооборота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читального зала библиотеки,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241"/>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обеспечением возможности работы на </w:t>
            </w:r>
            <w:proofErr w:type="gramStart"/>
            <w:r>
              <w:rPr>
                <w:sz w:val="23"/>
                <w:szCs w:val="23"/>
              </w:rPr>
              <w:t>стационарных</w:t>
            </w:r>
            <w:proofErr w:type="gramEnd"/>
            <w:r>
              <w:rPr>
                <w:sz w:val="23"/>
                <w:szCs w:val="23"/>
              </w:rPr>
              <w:t xml:space="preserve"> </w:t>
            </w:r>
          </w:p>
          <w:p w:rsidR="000807ED" w:rsidRDefault="00D719F0">
            <w:pPr>
              <w:pStyle w:val="Default"/>
              <w:rPr>
                <w:sz w:val="23"/>
                <w:szCs w:val="23"/>
              </w:rPr>
            </w:pPr>
            <w:proofErr w:type="gramStart"/>
            <w:r>
              <w:rPr>
                <w:sz w:val="23"/>
                <w:szCs w:val="23"/>
              </w:rPr>
              <w:t>компьютерах</w:t>
            </w:r>
            <w:proofErr w:type="gramEnd"/>
            <w:r>
              <w:rPr>
                <w:sz w:val="23"/>
                <w:szCs w:val="23"/>
              </w:rPr>
              <w:t xml:space="preserve"> или использования переносных компьютеров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w:t>
            </w:r>
            <w:proofErr w:type="spellStart"/>
            <w:r>
              <w:rPr>
                <w:sz w:val="23"/>
                <w:szCs w:val="23"/>
              </w:rPr>
              <w:t>медиатекой</w:t>
            </w:r>
            <w:proofErr w:type="spellEnd"/>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Оснащенного средствами сканирования и распознавания текстов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u w:val="single"/>
              </w:rPr>
              <w:t>да</w:t>
            </w:r>
            <w:r>
              <w:rPr>
                <w:sz w:val="23"/>
                <w:szCs w:val="23"/>
              </w:rPr>
              <w:t>/</w:t>
            </w:r>
            <w:r>
              <w:rPr>
                <w:bCs/>
                <w:sz w:val="23"/>
                <w:szCs w:val="23"/>
              </w:rPr>
              <w:t>нет</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выходом в Интернет с компьютеров, расположенных </w:t>
            </w:r>
            <w:proofErr w:type="gramStart"/>
            <w:r>
              <w:rPr>
                <w:sz w:val="23"/>
                <w:szCs w:val="23"/>
              </w:rPr>
              <w:t>в</w:t>
            </w:r>
            <w:proofErr w:type="gramEnd"/>
            <w:r>
              <w:rPr>
                <w:sz w:val="23"/>
                <w:szCs w:val="23"/>
              </w:rPr>
              <w:t xml:space="preserve"> </w:t>
            </w:r>
          </w:p>
          <w:p w:rsidR="000807ED" w:rsidRDefault="00D719F0">
            <w:pPr>
              <w:pStyle w:val="Default"/>
              <w:rPr>
                <w:sz w:val="23"/>
                <w:szCs w:val="23"/>
              </w:rPr>
            </w:pPr>
            <w:proofErr w:type="gramStart"/>
            <w:r>
              <w:rPr>
                <w:sz w:val="23"/>
                <w:szCs w:val="23"/>
              </w:rPr>
              <w:t>помещении</w:t>
            </w:r>
            <w:proofErr w:type="gramEnd"/>
            <w:r>
              <w:rPr>
                <w:sz w:val="23"/>
                <w:szCs w:val="23"/>
              </w:rPr>
              <w:t xml:space="preserve"> библиотеки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нет</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контролируемой распечаткой бумажных материалов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u w:val="single"/>
              </w:rPr>
            </w:pPr>
            <w:r>
              <w:rPr>
                <w:sz w:val="23"/>
                <w:szCs w:val="23"/>
                <w:u w:val="single"/>
              </w:rPr>
              <w:t>да</w:t>
            </w:r>
            <w:r>
              <w:rPr>
                <w:sz w:val="23"/>
                <w:szCs w:val="23"/>
              </w:rPr>
              <w:t>/</w:t>
            </w:r>
            <w:r>
              <w:rPr>
                <w:bCs/>
                <w:sz w:val="23"/>
                <w:szCs w:val="23"/>
              </w:rPr>
              <w:t xml:space="preserve">нет </w:t>
            </w:r>
          </w:p>
        </w:tc>
      </w:tr>
      <w:tr w:rsidR="000807ED">
        <w:trPr>
          <w:trHeight w:val="380"/>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2.7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учащихся, которым </w:t>
            </w:r>
          </w:p>
          <w:p w:rsidR="000807ED" w:rsidRDefault="00D719F0">
            <w:pPr>
              <w:pStyle w:val="Default"/>
              <w:rPr>
                <w:sz w:val="23"/>
                <w:szCs w:val="23"/>
              </w:rPr>
            </w:pPr>
            <w:r>
              <w:rPr>
                <w:sz w:val="23"/>
                <w:szCs w:val="23"/>
              </w:rPr>
              <w:t xml:space="preserve">обеспечена возможность пользоваться широкополосным Интернетом (не менее 2 Мб/с), в общей численности учащихся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-человек/% </w:t>
            </w:r>
          </w:p>
        </w:tc>
      </w:tr>
    </w:tbl>
    <w:p w:rsidR="000807ED" w:rsidRDefault="000807ED">
      <w:pPr>
        <w:pStyle w:val="Default"/>
        <w:spacing w:line="276" w:lineRule="auto"/>
        <w:ind w:firstLine="709"/>
        <w:rPr>
          <w:sz w:val="28"/>
          <w:szCs w:val="28"/>
        </w:rPr>
      </w:pPr>
    </w:p>
    <w:p w:rsidR="000807ED" w:rsidRPr="00006E9E" w:rsidRDefault="00D719F0" w:rsidP="006207DA">
      <w:pPr>
        <w:pStyle w:val="Default"/>
        <w:ind w:firstLine="709"/>
        <w:jc w:val="both"/>
        <w:rPr>
          <w:b/>
          <w:sz w:val="28"/>
          <w:szCs w:val="28"/>
        </w:rPr>
      </w:pPr>
      <w:r w:rsidRPr="00006E9E">
        <w:rPr>
          <w:b/>
          <w:sz w:val="28"/>
          <w:szCs w:val="28"/>
        </w:rPr>
        <w:t>Общие выводы:</w:t>
      </w:r>
    </w:p>
    <w:p w:rsidR="000807ED" w:rsidRPr="00006E9E" w:rsidRDefault="00D719F0" w:rsidP="006207DA">
      <w:pPr>
        <w:pStyle w:val="Default"/>
        <w:ind w:firstLine="709"/>
        <w:jc w:val="both"/>
        <w:rPr>
          <w:sz w:val="28"/>
          <w:szCs w:val="28"/>
        </w:rPr>
      </w:pPr>
      <w:r w:rsidRPr="00006E9E">
        <w:rPr>
          <w:sz w:val="28"/>
          <w:szCs w:val="28"/>
        </w:rPr>
        <w:t xml:space="preserve">Анализ </w:t>
      </w:r>
      <w:proofErr w:type="spellStart"/>
      <w:r w:rsidRPr="00006E9E">
        <w:rPr>
          <w:sz w:val="28"/>
          <w:szCs w:val="28"/>
        </w:rPr>
        <w:t>самообследования</w:t>
      </w:r>
      <w:proofErr w:type="spellEnd"/>
      <w:r w:rsidRPr="00006E9E">
        <w:rPr>
          <w:sz w:val="28"/>
          <w:szCs w:val="28"/>
        </w:rPr>
        <w:t xml:space="preserve"> деятельности ДЮСШ за отчетный период свидетельствует, что: </w:t>
      </w:r>
    </w:p>
    <w:p w:rsidR="000807ED" w:rsidRPr="00006E9E" w:rsidRDefault="00D719F0" w:rsidP="006207DA">
      <w:pPr>
        <w:pStyle w:val="Default"/>
        <w:numPr>
          <w:ilvl w:val="0"/>
          <w:numId w:val="23"/>
        </w:numPr>
        <w:ind w:left="0" w:firstLine="709"/>
        <w:jc w:val="both"/>
        <w:rPr>
          <w:sz w:val="28"/>
          <w:szCs w:val="28"/>
        </w:rPr>
      </w:pPr>
      <w:r w:rsidRPr="00006E9E">
        <w:rPr>
          <w:sz w:val="28"/>
          <w:szCs w:val="28"/>
        </w:rPr>
        <w:t xml:space="preserve">Образовательная деятельность (условия, процесс, результативность) в Учреждении осуществляется в соответствии с Уставом и </w:t>
      </w:r>
      <w:r w:rsidRPr="00006E9E">
        <w:rPr>
          <w:sz w:val="28"/>
          <w:szCs w:val="28"/>
        </w:rPr>
        <w:lastRenderedPageBreak/>
        <w:t xml:space="preserve">Лицензией и соответствует целям и задачам, которые определены Уставом и соответствует муниципальному заданию, что подтверждается: </w:t>
      </w:r>
    </w:p>
    <w:p w:rsidR="000807ED" w:rsidRPr="00006E9E" w:rsidRDefault="00D719F0" w:rsidP="006207DA">
      <w:pPr>
        <w:pStyle w:val="Default"/>
        <w:numPr>
          <w:ilvl w:val="0"/>
          <w:numId w:val="24"/>
        </w:numPr>
        <w:ind w:left="0" w:firstLine="709"/>
        <w:jc w:val="both"/>
        <w:rPr>
          <w:sz w:val="28"/>
          <w:szCs w:val="28"/>
        </w:rPr>
      </w:pPr>
      <w:r w:rsidRPr="00006E9E">
        <w:rPr>
          <w:sz w:val="28"/>
          <w:szCs w:val="28"/>
        </w:rPr>
        <w:t xml:space="preserve">наличием в Учреждении востребованных образовательных услуг со стороны детей и подростков, увлечённых спортом; </w:t>
      </w:r>
    </w:p>
    <w:p w:rsidR="000807ED" w:rsidRPr="00006E9E" w:rsidRDefault="00D719F0" w:rsidP="006207DA">
      <w:pPr>
        <w:pStyle w:val="Default"/>
        <w:numPr>
          <w:ilvl w:val="0"/>
          <w:numId w:val="24"/>
        </w:numPr>
        <w:ind w:left="0" w:firstLine="709"/>
        <w:jc w:val="both"/>
        <w:rPr>
          <w:sz w:val="28"/>
          <w:szCs w:val="28"/>
        </w:rPr>
      </w:pPr>
      <w:r w:rsidRPr="00006E9E">
        <w:rPr>
          <w:sz w:val="28"/>
          <w:szCs w:val="28"/>
        </w:rPr>
        <w:t xml:space="preserve">наличием необходимой материально-технической базы; </w:t>
      </w:r>
    </w:p>
    <w:p w:rsidR="000807ED" w:rsidRPr="00006E9E" w:rsidRDefault="00D719F0" w:rsidP="006207DA">
      <w:pPr>
        <w:pStyle w:val="Default"/>
        <w:numPr>
          <w:ilvl w:val="0"/>
          <w:numId w:val="24"/>
        </w:numPr>
        <w:ind w:left="0" w:firstLine="709"/>
        <w:jc w:val="both"/>
        <w:rPr>
          <w:sz w:val="28"/>
          <w:szCs w:val="28"/>
        </w:rPr>
      </w:pPr>
      <w:r w:rsidRPr="00006E9E">
        <w:rPr>
          <w:bCs/>
          <w:sz w:val="28"/>
          <w:szCs w:val="28"/>
        </w:rPr>
        <w:t xml:space="preserve">высоким уровнем педагогической компетентности; </w:t>
      </w:r>
    </w:p>
    <w:p w:rsidR="000807ED" w:rsidRPr="00006E9E" w:rsidRDefault="00D719F0" w:rsidP="006207DA">
      <w:pPr>
        <w:pStyle w:val="Default"/>
        <w:numPr>
          <w:ilvl w:val="0"/>
          <w:numId w:val="24"/>
        </w:numPr>
        <w:ind w:left="0" w:firstLine="709"/>
        <w:jc w:val="both"/>
        <w:rPr>
          <w:sz w:val="28"/>
          <w:szCs w:val="28"/>
        </w:rPr>
      </w:pPr>
      <w:r w:rsidRPr="00006E9E">
        <w:rPr>
          <w:sz w:val="28"/>
          <w:szCs w:val="28"/>
        </w:rPr>
        <w:t xml:space="preserve">работой педагогического коллектива по выявлению и поддержке одаренных детей, </w:t>
      </w:r>
    </w:p>
    <w:p w:rsidR="000807ED" w:rsidRPr="00006E9E" w:rsidRDefault="00D719F0" w:rsidP="006207DA">
      <w:pPr>
        <w:pStyle w:val="Default"/>
        <w:numPr>
          <w:ilvl w:val="0"/>
          <w:numId w:val="24"/>
        </w:numPr>
        <w:ind w:left="0" w:firstLine="709"/>
        <w:jc w:val="both"/>
        <w:rPr>
          <w:sz w:val="28"/>
          <w:szCs w:val="28"/>
        </w:rPr>
      </w:pPr>
      <w:r w:rsidRPr="00006E9E">
        <w:rPr>
          <w:sz w:val="28"/>
          <w:szCs w:val="28"/>
        </w:rPr>
        <w:t xml:space="preserve">успешным овладением </w:t>
      </w:r>
      <w:proofErr w:type="gramStart"/>
      <w:r w:rsidRPr="00006E9E">
        <w:rPr>
          <w:sz w:val="28"/>
          <w:szCs w:val="28"/>
        </w:rPr>
        <w:t>обучающимися</w:t>
      </w:r>
      <w:proofErr w:type="gramEnd"/>
      <w:r w:rsidRPr="00006E9E">
        <w:rPr>
          <w:sz w:val="28"/>
          <w:szCs w:val="28"/>
        </w:rPr>
        <w:t xml:space="preserve"> содержанием образовательных программ; </w:t>
      </w:r>
    </w:p>
    <w:p w:rsidR="000807ED" w:rsidRPr="00006E9E" w:rsidRDefault="00D719F0" w:rsidP="006207DA">
      <w:pPr>
        <w:pStyle w:val="Default"/>
        <w:numPr>
          <w:ilvl w:val="0"/>
          <w:numId w:val="24"/>
        </w:numPr>
        <w:ind w:left="0" w:firstLine="709"/>
        <w:jc w:val="both"/>
        <w:rPr>
          <w:sz w:val="28"/>
          <w:szCs w:val="28"/>
        </w:rPr>
      </w:pPr>
      <w:r w:rsidRPr="00006E9E">
        <w:rPr>
          <w:sz w:val="28"/>
          <w:szCs w:val="28"/>
        </w:rPr>
        <w:t>положительной динамикой роста спортивных и творческих результатов обучающихся.</w:t>
      </w:r>
    </w:p>
    <w:p w:rsidR="000807ED" w:rsidRPr="00006E9E" w:rsidRDefault="00D719F0" w:rsidP="006207DA">
      <w:pPr>
        <w:pStyle w:val="Default"/>
        <w:numPr>
          <w:ilvl w:val="0"/>
          <w:numId w:val="23"/>
        </w:numPr>
        <w:ind w:left="0" w:firstLine="709"/>
        <w:jc w:val="both"/>
        <w:rPr>
          <w:sz w:val="28"/>
          <w:szCs w:val="28"/>
        </w:rPr>
      </w:pPr>
      <w:r w:rsidRPr="00006E9E">
        <w:rPr>
          <w:sz w:val="28"/>
          <w:szCs w:val="28"/>
        </w:rPr>
        <w:t>Получение дополнительного образования, свободу выбора, доступность образовательной деятельности для всех категорий обучающихся независимо от социального и материального статуса. В Учреждении предоставлены равные возможности всем обучающимся в реализации физических и творческих способностей, личностного роста. Документация Учреждения соответствует действующему законодательству и Уставу школы.</w:t>
      </w:r>
    </w:p>
    <w:p w:rsidR="000807ED" w:rsidRPr="00006E9E" w:rsidRDefault="00D719F0" w:rsidP="006207DA">
      <w:pPr>
        <w:pStyle w:val="Default"/>
        <w:numPr>
          <w:ilvl w:val="0"/>
          <w:numId w:val="23"/>
        </w:numPr>
        <w:ind w:left="0" w:firstLine="709"/>
        <w:jc w:val="both"/>
        <w:rPr>
          <w:sz w:val="28"/>
          <w:szCs w:val="28"/>
        </w:rPr>
      </w:pPr>
      <w:r w:rsidRPr="00006E9E">
        <w:rPr>
          <w:sz w:val="28"/>
          <w:szCs w:val="28"/>
        </w:rPr>
        <w:t xml:space="preserve">В Учреждении созданы условия для реализации прав обучающихся </w:t>
      </w:r>
      <w:proofErr w:type="gramStart"/>
      <w:r w:rsidRPr="00006E9E">
        <w:rPr>
          <w:sz w:val="28"/>
          <w:szCs w:val="28"/>
        </w:rPr>
        <w:t>на</w:t>
      </w:r>
      <w:proofErr w:type="gramEnd"/>
      <w:r w:rsidRPr="00006E9E">
        <w:rPr>
          <w:sz w:val="28"/>
          <w:szCs w:val="28"/>
        </w:rPr>
        <w:t xml:space="preserve"> организованного, интересного и полезного досуга. </w:t>
      </w:r>
    </w:p>
    <w:p w:rsidR="000807ED" w:rsidRPr="00006E9E" w:rsidRDefault="00D719F0" w:rsidP="006207DA">
      <w:pPr>
        <w:pStyle w:val="Default"/>
        <w:numPr>
          <w:ilvl w:val="0"/>
          <w:numId w:val="23"/>
        </w:numPr>
        <w:ind w:left="0" w:firstLine="709"/>
        <w:jc w:val="both"/>
        <w:rPr>
          <w:sz w:val="28"/>
          <w:szCs w:val="28"/>
        </w:rPr>
      </w:pPr>
      <w:r w:rsidRPr="00006E9E">
        <w:rPr>
          <w:sz w:val="28"/>
          <w:szCs w:val="28"/>
        </w:rPr>
        <w:t>Учреждение активно взаимодействует с социумом.</w:t>
      </w:r>
    </w:p>
    <w:p w:rsidR="000807ED" w:rsidRPr="00006E9E" w:rsidRDefault="00D719F0" w:rsidP="006207DA">
      <w:pPr>
        <w:pStyle w:val="Default"/>
        <w:numPr>
          <w:ilvl w:val="0"/>
          <w:numId w:val="23"/>
        </w:numPr>
        <w:ind w:left="0" w:firstLine="709"/>
        <w:jc w:val="both"/>
        <w:rPr>
          <w:sz w:val="28"/>
          <w:szCs w:val="28"/>
        </w:rPr>
      </w:pPr>
      <w:r w:rsidRPr="00006E9E">
        <w:rPr>
          <w:sz w:val="28"/>
          <w:szCs w:val="28"/>
        </w:rPr>
        <w:t>Учреждение востребовано при проведении районных спортивных мероприятий.</w:t>
      </w:r>
    </w:p>
    <w:p w:rsidR="000807ED" w:rsidRPr="00006E9E" w:rsidRDefault="00D719F0" w:rsidP="006207DA">
      <w:pPr>
        <w:pStyle w:val="Default"/>
        <w:numPr>
          <w:ilvl w:val="0"/>
          <w:numId w:val="23"/>
        </w:numPr>
        <w:ind w:left="0" w:firstLine="709"/>
        <w:jc w:val="both"/>
        <w:rPr>
          <w:sz w:val="28"/>
          <w:szCs w:val="28"/>
        </w:rPr>
      </w:pPr>
      <w:r w:rsidRPr="00006E9E">
        <w:rPr>
          <w:sz w:val="28"/>
          <w:szCs w:val="28"/>
        </w:rPr>
        <w:t>Обучающиеся и их родители (законные представители), представители общественности выражают позитивное отношение к деятельности Учреждения.</w:t>
      </w:r>
    </w:p>
    <w:p w:rsidR="000807ED" w:rsidRPr="00006E9E" w:rsidRDefault="00D719F0" w:rsidP="006207DA">
      <w:pPr>
        <w:pStyle w:val="Default"/>
        <w:ind w:firstLine="709"/>
        <w:jc w:val="both"/>
        <w:rPr>
          <w:sz w:val="28"/>
          <w:szCs w:val="28"/>
        </w:rPr>
      </w:pPr>
      <w:r w:rsidRPr="00006E9E">
        <w:rPr>
          <w:sz w:val="28"/>
          <w:szCs w:val="28"/>
        </w:rPr>
        <w:t xml:space="preserve">Возможности дальнейшего развития ДЮСШ  заключаются: </w:t>
      </w:r>
    </w:p>
    <w:p w:rsidR="000807ED" w:rsidRPr="00006E9E" w:rsidRDefault="00D719F0" w:rsidP="006207DA">
      <w:pPr>
        <w:pStyle w:val="Default"/>
        <w:numPr>
          <w:ilvl w:val="0"/>
          <w:numId w:val="25"/>
        </w:numPr>
        <w:ind w:left="0" w:firstLine="709"/>
        <w:jc w:val="both"/>
        <w:rPr>
          <w:color w:val="auto"/>
          <w:sz w:val="28"/>
          <w:szCs w:val="28"/>
        </w:rPr>
      </w:pPr>
      <w:r w:rsidRPr="00006E9E">
        <w:rPr>
          <w:sz w:val="28"/>
          <w:szCs w:val="28"/>
        </w:rPr>
        <w:t xml:space="preserve">в использовании спонсорской помощи, пожертвования физических лиц, включения </w:t>
      </w:r>
      <w:r w:rsidRPr="00006E9E">
        <w:rPr>
          <w:color w:val="auto"/>
          <w:sz w:val="28"/>
          <w:szCs w:val="28"/>
        </w:rPr>
        <w:t xml:space="preserve">Учреждения в программу наказов избирателей в качестве финансовых источников решения насущных проблем; </w:t>
      </w:r>
    </w:p>
    <w:p w:rsidR="000807ED" w:rsidRPr="00006E9E" w:rsidRDefault="00D719F0" w:rsidP="006207DA">
      <w:pPr>
        <w:pStyle w:val="Default"/>
        <w:numPr>
          <w:ilvl w:val="0"/>
          <w:numId w:val="25"/>
        </w:numPr>
        <w:ind w:left="0" w:firstLine="709"/>
        <w:jc w:val="both"/>
        <w:rPr>
          <w:color w:val="auto"/>
          <w:sz w:val="28"/>
          <w:szCs w:val="28"/>
        </w:rPr>
      </w:pPr>
      <w:r w:rsidRPr="00006E9E">
        <w:rPr>
          <w:color w:val="auto"/>
          <w:sz w:val="28"/>
          <w:szCs w:val="28"/>
        </w:rPr>
        <w:t xml:space="preserve">в использовании накопленного опыта и профессиональных качеств педагогического коллектива в процессе обновления содержания образовательной среды Учреждения; </w:t>
      </w:r>
    </w:p>
    <w:p w:rsidR="000807ED" w:rsidRPr="00006E9E" w:rsidRDefault="00D719F0" w:rsidP="006207DA">
      <w:pPr>
        <w:pStyle w:val="Default"/>
        <w:numPr>
          <w:ilvl w:val="0"/>
          <w:numId w:val="25"/>
        </w:numPr>
        <w:ind w:left="0" w:firstLine="709"/>
        <w:jc w:val="both"/>
        <w:rPr>
          <w:color w:val="auto"/>
          <w:sz w:val="28"/>
          <w:szCs w:val="28"/>
        </w:rPr>
      </w:pPr>
      <w:r w:rsidRPr="00006E9E">
        <w:rPr>
          <w:color w:val="auto"/>
          <w:sz w:val="28"/>
          <w:szCs w:val="28"/>
        </w:rPr>
        <w:t xml:space="preserve">в привлечении молодых специалистов. </w:t>
      </w:r>
    </w:p>
    <w:p w:rsidR="000807ED" w:rsidRPr="00006E9E" w:rsidRDefault="00D719F0" w:rsidP="006207DA">
      <w:pPr>
        <w:pStyle w:val="Default"/>
        <w:ind w:firstLine="709"/>
        <w:jc w:val="both"/>
        <w:rPr>
          <w:color w:val="auto"/>
          <w:sz w:val="28"/>
          <w:szCs w:val="28"/>
        </w:rPr>
      </w:pPr>
      <w:r w:rsidRPr="00006E9E">
        <w:rPr>
          <w:color w:val="auto"/>
          <w:sz w:val="28"/>
          <w:szCs w:val="28"/>
        </w:rPr>
        <w:t>В целом деятельность ДЮСШ  можно оценить положительно с</w:t>
      </w:r>
      <w:r w:rsidR="006207DA">
        <w:rPr>
          <w:color w:val="auto"/>
          <w:sz w:val="28"/>
          <w:szCs w:val="28"/>
        </w:rPr>
        <w:t xml:space="preserve"> учетом всех показателей за 2024</w:t>
      </w:r>
      <w:r w:rsidRPr="00006E9E">
        <w:rPr>
          <w:color w:val="auto"/>
          <w:sz w:val="28"/>
          <w:szCs w:val="28"/>
        </w:rPr>
        <w:t xml:space="preserve"> год.</w:t>
      </w:r>
    </w:p>
    <w:p w:rsidR="000807ED" w:rsidRPr="00006E9E" w:rsidRDefault="00D719F0" w:rsidP="006207DA">
      <w:pPr>
        <w:pStyle w:val="14"/>
        <w:spacing w:before="72"/>
        <w:ind w:left="0" w:firstLine="709"/>
        <w:jc w:val="left"/>
      </w:pPr>
      <w:r w:rsidRPr="00006E9E">
        <w:rPr>
          <w:color w:val="1A1A1A"/>
        </w:rPr>
        <w:t>Для</w:t>
      </w:r>
      <w:r w:rsidR="00AB005E">
        <w:rPr>
          <w:color w:val="1A1A1A"/>
        </w:rPr>
        <w:t xml:space="preserve"> </w:t>
      </w:r>
      <w:r w:rsidRPr="00006E9E">
        <w:rPr>
          <w:color w:val="1A1A1A"/>
        </w:rPr>
        <w:t>улучшения</w:t>
      </w:r>
      <w:r w:rsidR="00AB005E">
        <w:rPr>
          <w:color w:val="1A1A1A"/>
        </w:rPr>
        <w:t xml:space="preserve"> </w:t>
      </w:r>
      <w:r w:rsidRPr="00006E9E">
        <w:rPr>
          <w:color w:val="1A1A1A"/>
        </w:rPr>
        <w:t>деятельности</w:t>
      </w:r>
      <w:r w:rsidR="00AB005E">
        <w:rPr>
          <w:color w:val="1A1A1A"/>
        </w:rPr>
        <w:t xml:space="preserve"> </w:t>
      </w:r>
      <w:r w:rsidRPr="00006E9E">
        <w:rPr>
          <w:color w:val="1A1A1A"/>
        </w:rPr>
        <w:t>учреждения</w:t>
      </w:r>
      <w:r w:rsidR="00AB005E">
        <w:rPr>
          <w:color w:val="1A1A1A"/>
        </w:rPr>
        <w:t xml:space="preserve"> </w:t>
      </w:r>
      <w:r w:rsidRPr="00006E9E">
        <w:rPr>
          <w:color w:val="1A1A1A"/>
          <w:spacing w:val="-2"/>
        </w:rPr>
        <w:t>планируется:</w:t>
      </w:r>
    </w:p>
    <w:p w:rsidR="000807ED" w:rsidRPr="00006E9E" w:rsidRDefault="00D719F0" w:rsidP="006207DA">
      <w:pPr>
        <w:pStyle w:val="a3"/>
        <w:numPr>
          <w:ilvl w:val="0"/>
          <w:numId w:val="26"/>
        </w:numPr>
        <w:tabs>
          <w:tab w:val="left" w:pos="424"/>
        </w:tabs>
        <w:spacing w:before="36" w:after="0" w:line="240" w:lineRule="auto"/>
        <w:ind w:left="0" w:right="537" w:firstLine="709"/>
        <w:rPr>
          <w:rFonts w:ascii="Times New Roman" w:hAnsi="Times New Roman" w:cs="Times New Roman"/>
          <w:sz w:val="28"/>
          <w:szCs w:val="28"/>
        </w:rPr>
      </w:pPr>
      <w:r w:rsidRPr="00006E9E">
        <w:rPr>
          <w:rFonts w:ascii="Times New Roman" w:hAnsi="Times New Roman" w:cs="Times New Roman"/>
          <w:color w:val="1A1A1A"/>
          <w:sz w:val="28"/>
          <w:szCs w:val="28"/>
        </w:rPr>
        <w:t>продолжить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повышение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профессиональной</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компетенции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 xml:space="preserve">педагогического </w:t>
      </w:r>
      <w:r w:rsidRPr="00006E9E">
        <w:rPr>
          <w:rFonts w:ascii="Times New Roman" w:hAnsi="Times New Roman" w:cs="Times New Roman"/>
          <w:color w:val="1A1A1A"/>
          <w:spacing w:val="-2"/>
          <w:sz w:val="28"/>
          <w:szCs w:val="28"/>
        </w:rPr>
        <w:t>персонала;</w:t>
      </w:r>
    </w:p>
    <w:p w:rsidR="000807ED" w:rsidRPr="00006E9E" w:rsidRDefault="00D719F0" w:rsidP="006207DA">
      <w:pPr>
        <w:pStyle w:val="a3"/>
        <w:numPr>
          <w:ilvl w:val="0"/>
          <w:numId w:val="26"/>
        </w:numPr>
        <w:tabs>
          <w:tab w:val="left" w:pos="0"/>
        </w:tabs>
        <w:spacing w:after="0" w:line="240" w:lineRule="auto"/>
        <w:ind w:left="0" w:firstLine="709"/>
        <w:rPr>
          <w:rFonts w:ascii="Times New Roman" w:hAnsi="Times New Roman" w:cs="Times New Roman"/>
          <w:sz w:val="28"/>
          <w:szCs w:val="28"/>
        </w:rPr>
      </w:pPr>
      <w:r w:rsidRPr="00006E9E">
        <w:rPr>
          <w:rFonts w:ascii="Times New Roman" w:hAnsi="Times New Roman" w:cs="Times New Roman"/>
          <w:color w:val="1A1A1A"/>
          <w:sz w:val="28"/>
          <w:szCs w:val="28"/>
        </w:rPr>
        <w:t>совершенствовать,</w:t>
      </w:r>
      <w:r w:rsidR="00AB005E">
        <w:rPr>
          <w:rFonts w:ascii="Times New Roman" w:hAnsi="Times New Roman" w:cs="Times New Roman"/>
          <w:color w:val="1A1A1A"/>
          <w:sz w:val="28"/>
          <w:szCs w:val="28"/>
        </w:rPr>
        <w:t xml:space="preserve"> </w:t>
      </w:r>
      <w:proofErr w:type="spellStart"/>
      <w:r w:rsidRPr="00006E9E">
        <w:rPr>
          <w:rFonts w:ascii="Times New Roman" w:hAnsi="Times New Roman" w:cs="Times New Roman"/>
          <w:color w:val="1A1A1A"/>
          <w:sz w:val="28"/>
          <w:szCs w:val="28"/>
        </w:rPr>
        <w:t>внутришкольный</w:t>
      </w:r>
      <w:proofErr w:type="spellEnd"/>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pacing w:val="-2"/>
          <w:sz w:val="28"/>
          <w:szCs w:val="28"/>
        </w:rPr>
        <w:t>контроль;</w:t>
      </w:r>
    </w:p>
    <w:p w:rsidR="00AB005E" w:rsidRPr="00AB005E" w:rsidRDefault="00D719F0" w:rsidP="006207DA">
      <w:pPr>
        <w:pStyle w:val="a3"/>
        <w:numPr>
          <w:ilvl w:val="0"/>
          <w:numId w:val="26"/>
        </w:numPr>
        <w:tabs>
          <w:tab w:val="left" w:pos="0"/>
        </w:tabs>
        <w:spacing w:before="34" w:after="0" w:line="240" w:lineRule="auto"/>
        <w:ind w:left="0" w:firstLine="709"/>
        <w:rPr>
          <w:rFonts w:ascii="Times New Roman" w:hAnsi="Times New Roman" w:cs="Times New Roman"/>
          <w:sz w:val="28"/>
          <w:szCs w:val="28"/>
        </w:rPr>
      </w:pPr>
      <w:r w:rsidRPr="00006E9E">
        <w:rPr>
          <w:rFonts w:ascii="Times New Roman" w:hAnsi="Times New Roman" w:cs="Times New Roman"/>
          <w:color w:val="1A1A1A"/>
          <w:sz w:val="28"/>
          <w:szCs w:val="28"/>
        </w:rPr>
        <w:t>продолжить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проведение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работы</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по</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кадровой</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политике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pacing w:val="-2"/>
          <w:sz w:val="28"/>
          <w:szCs w:val="28"/>
        </w:rPr>
        <w:t>учреждения;</w:t>
      </w:r>
    </w:p>
    <w:p w:rsidR="00AB005E" w:rsidRPr="00AB005E" w:rsidRDefault="00D719F0" w:rsidP="006207DA">
      <w:pPr>
        <w:pStyle w:val="a3"/>
        <w:numPr>
          <w:ilvl w:val="0"/>
          <w:numId w:val="26"/>
        </w:numPr>
        <w:tabs>
          <w:tab w:val="left" w:pos="0"/>
        </w:tabs>
        <w:spacing w:before="34" w:after="0" w:line="240" w:lineRule="auto"/>
        <w:ind w:left="0" w:firstLine="709"/>
        <w:rPr>
          <w:rFonts w:ascii="Times New Roman" w:hAnsi="Times New Roman" w:cs="Times New Roman"/>
          <w:sz w:val="28"/>
          <w:szCs w:val="28"/>
        </w:rPr>
      </w:pPr>
      <w:r w:rsidRPr="00AB005E">
        <w:rPr>
          <w:rFonts w:ascii="Times New Roman" w:hAnsi="Times New Roman" w:cs="Times New Roman"/>
          <w:color w:val="1A1A1A"/>
          <w:sz w:val="28"/>
          <w:szCs w:val="28"/>
        </w:rPr>
        <w:t>повышать</w:t>
      </w:r>
      <w:r w:rsidR="00AB005E" w:rsidRPr="00AB005E">
        <w:rPr>
          <w:color w:val="1A1A1A"/>
        </w:rPr>
        <w:t xml:space="preserve"> </w:t>
      </w:r>
      <w:r w:rsidRPr="00AB005E">
        <w:rPr>
          <w:rFonts w:ascii="Times New Roman" w:hAnsi="Times New Roman" w:cs="Times New Roman"/>
          <w:color w:val="1A1A1A"/>
          <w:sz w:val="28"/>
          <w:szCs w:val="28"/>
        </w:rPr>
        <w:t>качество</w:t>
      </w:r>
      <w:r w:rsidR="00AB005E" w:rsidRPr="00AB005E">
        <w:rPr>
          <w:color w:val="1A1A1A"/>
        </w:rPr>
        <w:t xml:space="preserve"> </w:t>
      </w:r>
      <w:r w:rsidRPr="00AB005E">
        <w:rPr>
          <w:rFonts w:ascii="Times New Roman" w:hAnsi="Times New Roman" w:cs="Times New Roman"/>
          <w:color w:val="1A1A1A"/>
          <w:sz w:val="28"/>
          <w:szCs w:val="28"/>
        </w:rPr>
        <w:t>спортивного</w:t>
      </w:r>
      <w:r w:rsidR="00AB005E" w:rsidRPr="00AB005E">
        <w:rPr>
          <w:color w:val="1A1A1A"/>
        </w:rPr>
        <w:t xml:space="preserve"> </w:t>
      </w:r>
      <w:r w:rsidRPr="00AB005E">
        <w:rPr>
          <w:rFonts w:ascii="Times New Roman" w:hAnsi="Times New Roman" w:cs="Times New Roman"/>
          <w:color w:val="1A1A1A"/>
          <w:spacing w:val="-2"/>
          <w:sz w:val="28"/>
          <w:szCs w:val="28"/>
        </w:rPr>
        <w:t>образования,</w:t>
      </w:r>
    </w:p>
    <w:p w:rsidR="000807ED" w:rsidRPr="00006E9E" w:rsidRDefault="00AB005E" w:rsidP="006207DA">
      <w:pPr>
        <w:pStyle w:val="a3"/>
        <w:numPr>
          <w:ilvl w:val="0"/>
          <w:numId w:val="26"/>
        </w:numPr>
        <w:tabs>
          <w:tab w:val="left" w:pos="0"/>
        </w:tabs>
        <w:spacing w:before="34" w:after="0" w:line="240" w:lineRule="auto"/>
        <w:ind w:left="0" w:firstLine="709"/>
        <w:rPr>
          <w:rFonts w:ascii="Times New Roman" w:hAnsi="Times New Roman" w:cs="Times New Roman"/>
          <w:sz w:val="28"/>
          <w:szCs w:val="28"/>
        </w:rPr>
      </w:pPr>
      <w:r>
        <w:rPr>
          <w:rFonts w:ascii="Times New Roman" w:hAnsi="Times New Roman" w:cs="Times New Roman"/>
          <w:color w:val="1A1A1A"/>
          <w:spacing w:val="-2"/>
          <w:sz w:val="28"/>
          <w:szCs w:val="28"/>
        </w:rPr>
        <w:lastRenderedPageBreak/>
        <w:t>с</w:t>
      </w:r>
      <w:r w:rsidR="00D719F0" w:rsidRPr="00AB005E">
        <w:rPr>
          <w:rFonts w:ascii="Times New Roman" w:hAnsi="Times New Roman" w:cs="Times New Roman"/>
          <w:color w:val="1A1A1A"/>
          <w:sz w:val="28"/>
          <w:szCs w:val="28"/>
        </w:rPr>
        <w:t>овершенствовать</w:t>
      </w:r>
      <w:r w:rsidRPr="00AB005E">
        <w:rPr>
          <w:color w:val="1A1A1A"/>
        </w:rPr>
        <w:t xml:space="preserve"> </w:t>
      </w:r>
      <w:r w:rsidR="00D719F0" w:rsidRPr="00AB005E">
        <w:rPr>
          <w:rFonts w:ascii="Times New Roman" w:hAnsi="Times New Roman" w:cs="Times New Roman"/>
          <w:color w:val="1A1A1A"/>
          <w:sz w:val="28"/>
          <w:szCs w:val="28"/>
        </w:rPr>
        <w:t>материально-техническое</w:t>
      </w:r>
      <w:r w:rsidRPr="00AB005E">
        <w:rPr>
          <w:color w:val="1A1A1A"/>
        </w:rPr>
        <w:t xml:space="preserve"> </w:t>
      </w:r>
      <w:r w:rsidR="00D719F0" w:rsidRPr="00AB005E">
        <w:rPr>
          <w:rFonts w:ascii="Times New Roman" w:hAnsi="Times New Roman" w:cs="Times New Roman"/>
          <w:color w:val="1A1A1A"/>
          <w:sz w:val="28"/>
          <w:szCs w:val="28"/>
        </w:rPr>
        <w:t>обеспечение</w:t>
      </w:r>
      <w:r w:rsidRPr="00AB005E">
        <w:rPr>
          <w:color w:val="1A1A1A"/>
        </w:rPr>
        <w:t xml:space="preserve"> </w:t>
      </w:r>
      <w:r w:rsidR="00D719F0" w:rsidRPr="00AB005E">
        <w:rPr>
          <w:rFonts w:ascii="Times New Roman" w:hAnsi="Times New Roman" w:cs="Times New Roman"/>
          <w:color w:val="1A1A1A"/>
          <w:sz w:val="28"/>
          <w:szCs w:val="28"/>
        </w:rPr>
        <w:t>учебного</w:t>
      </w:r>
      <w:r w:rsidRPr="00AB005E">
        <w:rPr>
          <w:color w:val="1A1A1A"/>
        </w:rPr>
        <w:t xml:space="preserve"> </w:t>
      </w:r>
      <w:r w:rsidR="00D719F0" w:rsidRPr="00AB005E">
        <w:rPr>
          <w:rFonts w:ascii="Times New Roman" w:hAnsi="Times New Roman" w:cs="Times New Roman"/>
          <w:color w:val="1A1A1A"/>
          <w:spacing w:val="-2"/>
          <w:sz w:val="28"/>
          <w:szCs w:val="28"/>
        </w:rPr>
        <w:t>процесса;</w:t>
      </w:r>
    </w:p>
    <w:p w:rsidR="000807ED" w:rsidRPr="00006E9E" w:rsidRDefault="00D719F0" w:rsidP="006207DA">
      <w:pPr>
        <w:pStyle w:val="a3"/>
        <w:numPr>
          <w:ilvl w:val="0"/>
          <w:numId w:val="26"/>
        </w:numPr>
        <w:tabs>
          <w:tab w:val="left" w:pos="0"/>
        </w:tabs>
        <w:spacing w:before="33" w:after="0" w:line="240" w:lineRule="auto"/>
        <w:ind w:left="0" w:firstLine="709"/>
        <w:rPr>
          <w:rFonts w:ascii="Times New Roman" w:hAnsi="Times New Roman" w:cs="Times New Roman"/>
          <w:sz w:val="28"/>
          <w:szCs w:val="28"/>
        </w:rPr>
      </w:pPr>
      <w:r w:rsidRPr="00006E9E">
        <w:rPr>
          <w:rFonts w:ascii="Times New Roman" w:hAnsi="Times New Roman" w:cs="Times New Roman"/>
          <w:color w:val="1A1A1A"/>
          <w:spacing w:val="-2"/>
          <w:sz w:val="28"/>
          <w:szCs w:val="28"/>
        </w:rPr>
        <w:t>подготовка</w:t>
      </w:r>
      <w:r w:rsidR="00AB005E">
        <w:rPr>
          <w:rFonts w:ascii="Times New Roman" w:hAnsi="Times New Roman" w:cs="Times New Roman"/>
          <w:color w:val="1A1A1A"/>
          <w:spacing w:val="-2"/>
          <w:sz w:val="28"/>
          <w:szCs w:val="28"/>
        </w:rPr>
        <w:t xml:space="preserve"> </w:t>
      </w:r>
      <w:r w:rsidRPr="00006E9E">
        <w:rPr>
          <w:rFonts w:ascii="Times New Roman" w:hAnsi="Times New Roman" w:cs="Times New Roman"/>
          <w:color w:val="1A1A1A"/>
          <w:spacing w:val="-2"/>
          <w:sz w:val="28"/>
          <w:szCs w:val="28"/>
        </w:rPr>
        <w:t>спортсменов-разрядников:</w:t>
      </w:r>
    </w:p>
    <w:p w:rsidR="000807ED" w:rsidRPr="00006E9E" w:rsidRDefault="00D719F0" w:rsidP="006207DA">
      <w:pPr>
        <w:pStyle w:val="a3"/>
        <w:numPr>
          <w:ilvl w:val="0"/>
          <w:numId w:val="26"/>
        </w:numPr>
        <w:tabs>
          <w:tab w:val="left" w:pos="0"/>
        </w:tabs>
        <w:spacing w:before="36" w:after="0" w:line="240" w:lineRule="auto"/>
        <w:ind w:left="0" w:right="255" w:firstLine="709"/>
        <w:rPr>
          <w:rFonts w:ascii="Times New Roman" w:hAnsi="Times New Roman" w:cs="Times New Roman"/>
          <w:sz w:val="28"/>
          <w:szCs w:val="28"/>
        </w:rPr>
      </w:pPr>
      <w:r w:rsidRPr="00006E9E">
        <w:rPr>
          <w:rFonts w:ascii="Times New Roman" w:hAnsi="Times New Roman" w:cs="Times New Roman"/>
          <w:color w:val="1A1A1A"/>
          <w:sz w:val="28"/>
          <w:szCs w:val="28"/>
        </w:rPr>
        <w:t>обеспечивать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условия,</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гарантирующие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охрану</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жизни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здоровья</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участников образовательного процесса.</w:t>
      </w:r>
    </w:p>
    <w:p w:rsidR="000807ED" w:rsidRPr="00006E9E" w:rsidRDefault="00D719F0" w:rsidP="006207DA">
      <w:pPr>
        <w:pStyle w:val="14"/>
        <w:tabs>
          <w:tab w:val="left" w:pos="0"/>
          <w:tab w:val="left" w:pos="1275"/>
          <w:tab w:val="left" w:pos="2561"/>
          <w:tab w:val="left" w:pos="2962"/>
          <w:tab w:val="left" w:pos="4830"/>
          <w:tab w:val="left" w:pos="6499"/>
          <w:tab w:val="left" w:pos="7657"/>
          <w:tab w:val="left" w:pos="8728"/>
        </w:tabs>
        <w:ind w:left="0" w:right="251" w:firstLine="709"/>
        <w:jc w:val="left"/>
      </w:pPr>
      <w:r w:rsidRPr="00006E9E">
        <w:rPr>
          <w:color w:val="1A1A1A"/>
          <w:spacing w:val="-2"/>
        </w:rPr>
        <w:t>Среди</w:t>
      </w:r>
      <w:r w:rsidR="00AB005E">
        <w:rPr>
          <w:color w:val="1A1A1A"/>
          <w:spacing w:val="-2"/>
        </w:rPr>
        <w:t xml:space="preserve"> </w:t>
      </w:r>
      <w:r w:rsidRPr="00006E9E">
        <w:rPr>
          <w:color w:val="1A1A1A"/>
          <w:spacing w:val="-2"/>
        </w:rPr>
        <w:t>проблем</w:t>
      </w:r>
      <w:r w:rsidR="00AB005E">
        <w:rPr>
          <w:color w:val="1A1A1A"/>
          <w:spacing w:val="-2"/>
        </w:rPr>
        <w:t xml:space="preserve"> </w:t>
      </w:r>
      <w:r w:rsidRPr="00006E9E">
        <w:rPr>
          <w:color w:val="1A1A1A"/>
          <w:spacing w:val="-10"/>
        </w:rPr>
        <w:t>в</w:t>
      </w:r>
      <w:r w:rsidR="00AB005E">
        <w:rPr>
          <w:color w:val="1A1A1A"/>
          <w:spacing w:val="-10"/>
        </w:rPr>
        <w:t xml:space="preserve"> </w:t>
      </w:r>
      <w:r w:rsidRPr="00006E9E">
        <w:rPr>
          <w:color w:val="1A1A1A"/>
          <w:spacing w:val="-2"/>
        </w:rPr>
        <w:t>деятельности</w:t>
      </w:r>
      <w:r w:rsidR="00AB005E">
        <w:rPr>
          <w:color w:val="1A1A1A"/>
          <w:spacing w:val="-2"/>
        </w:rPr>
        <w:t xml:space="preserve"> </w:t>
      </w:r>
      <w:r w:rsidRPr="00006E9E">
        <w:rPr>
          <w:color w:val="1A1A1A"/>
          <w:spacing w:val="-2"/>
        </w:rPr>
        <w:t>спортивной</w:t>
      </w:r>
      <w:r w:rsidR="00AB005E">
        <w:rPr>
          <w:color w:val="1A1A1A"/>
          <w:spacing w:val="-2"/>
        </w:rPr>
        <w:t xml:space="preserve"> </w:t>
      </w:r>
      <w:r w:rsidRPr="00006E9E">
        <w:rPr>
          <w:color w:val="1A1A1A"/>
          <w:spacing w:val="-2"/>
        </w:rPr>
        <w:t>школы,</w:t>
      </w:r>
      <w:r w:rsidR="00AB005E">
        <w:rPr>
          <w:color w:val="1A1A1A"/>
          <w:spacing w:val="-2"/>
        </w:rPr>
        <w:t xml:space="preserve"> </w:t>
      </w:r>
      <w:r w:rsidRPr="00006E9E">
        <w:rPr>
          <w:color w:val="1A1A1A"/>
          <w:spacing w:val="-2"/>
        </w:rPr>
        <w:t>можно</w:t>
      </w:r>
      <w:r w:rsidR="00AB005E">
        <w:rPr>
          <w:color w:val="1A1A1A"/>
          <w:spacing w:val="-2"/>
        </w:rPr>
        <w:t xml:space="preserve"> </w:t>
      </w:r>
      <w:r w:rsidRPr="00006E9E">
        <w:rPr>
          <w:color w:val="1A1A1A"/>
          <w:spacing w:val="-2"/>
        </w:rPr>
        <w:t>указать следующие:</w:t>
      </w:r>
    </w:p>
    <w:p w:rsidR="000807ED" w:rsidRPr="00006E9E" w:rsidRDefault="00D719F0" w:rsidP="006207DA">
      <w:pPr>
        <w:pStyle w:val="a3"/>
        <w:numPr>
          <w:ilvl w:val="0"/>
          <w:numId w:val="26"/>
        </w:numPr>
        <w:tabs>
          <w:tab w:val="left" w:pos="0"/>
        </w:tabs>
        <w:spacing w:after="0" w:line="240" w:lineRule="auto"/>
        <w:ind w:left="0" w:firstLine="709"/>
        <w:rPr>
          <w:rFonts w:ascii="Times New Roman" w:hAnsi="Times New Roman" w:cs="Times New Roman"/>
          <w:sz w:val="28"/>
          <w:szCs w:val="28"/>
        </w:rPr>
      </w:pPr>
      <w:r w:rsidRPr="00006E9E">
        <w:rPr>
          <w:rFonts w:ascii="Times New Roman" w:hAnsi="Times New Roman" w:cs="Times New Roman"/>
          <w:color w:val="1A1A1A"/>
          <w:sz w:val="28"/>
          <w:szCs w:val="28"/>
        </w:rPr>
        <w:t>недостаточное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финансирование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выездов</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на</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спортивные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соревнования,</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pacing w:val="-5"/>
          <w:sz w:val="28"/>
          <w:szCs w:val="28"/>
        </w:rPr>
        <w:t>др.</w:t>
      </w:r>
    </w:p>
    <w:p w:rsidR="000807ED" w:rsidRPr="00006E9E" w:rsidRDefault="000807ED" w:rsidP="006207DA">
      <w:pPr>
        <w:pStyle w:val="Default"/>
        <w:ind w:firstLine="709"/>
        <w:jc w:val="both"/>
        <w:rPr>
          <w:color w:val="auto"/>
          <w:sz w:val="28"/>
          <w:szCs w:val="28"/>
        </w:rPr>
      </w:pPr>
    </w:p>
    <w:sectPr w:rsidR="000807ED" w:rsidRPr="00006E9E" w:rsidSect="000807ED">
      <w:footerReference w:type="default" r:id="rId12"/>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58" w:rsidRDefault="00165758">
      <w:pPr>
        <w:spacing w:after="0" w:line="240" w:lineRule="auto"/>
      </w:pPr>
      <w:r>
        <w:separator/>
      </w:r>
    </w:p>
  </w:endnote>
  <w:endnote w:type="continuationSeparator" w:id="0">
    <w:p w:rsidR="00165758" w:rsidRDefault="0016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022"/>
      <w:docPartObj>
        <w:docPartGallery w:val="Page Numbers (Bottom of Page)"/>
        <w:docPartUnique/>
      </w:docPartObj>
    </w:sdtPr>
    <w:sdtEndPr/>
    <w:sdtContent>
      <w:p w:rsidR="0077058E" w:rsidRDefault="00165758">
        <w:pPr>
          <w:pStyle w:val="13"/>
          <w:jc w:val="right"/>
        </w:pPr>
        <w:r>
          <w:fldChar w:fldCharType="begin"/>
        </w:r>
        <w:r>
          <w:instrText>PAGE \* MERGEFORMAT</w:instrText>
        </w:r>
        <w:r>
          <w:fldChar w:fldCharType="separate"/>
        </w:r>
        <w:r w:rsidR="00744E83">
          <w:rPr>
            <w:noProof/>
          </w:rPr>
          <w:t>2</w:t>
        </w:r>
        <w:r>
          <w:rPr>
            <w:noProof/>
          </w:rPr>
          <w:fldChar w:fldCharType="end"/>
        </w:r>
      </w:p>
    </w:sdtContent>
  </w:sdt>
  <w:p w:rsidR="0077058E" w:rsidRDefault="0077058E">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58" w:rsidRDefault="00165758">
      <w:pPr>
        <w:spacing w:after="0" w:line="240" w:lineRule="auto"/>
      </w:pPr>
      <w:r>
        <w:separator/>
      </w:r>
    </w:p>
  </w:footnote>
  <w:footnote w:type="continuationSeparator" w:id="0">
    <w:p w:rsidR="00165758" w:rsidRDefault="00165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740"/>
    <w:multiLevelType w:val="multilevel"/>
    <w:tmpl w:val="5C188A66"/>
    <w:lvl w:ilvl="0">
      <w:start w:val="1"/>
      <w:numFmt w:val="ideographDigital"/>
      <w:lvlText w:val="W馧撪,䊴İ앬W䊴İ쭜Ɛ쓨Wᦄ斋앬Wⳳ櫥씈Wﮱ斊䊴İ"/>
      <w:lvlJc w:val="left"/>
    </w:lvl>
    <w:lvl w:ilvl="1">
      <w:start w:val="1"/>
      <w:numFmt w:val="ideographDigital"/>
      <w:lvlText w:val="W馧撪,䊴İ앬W䊴İ쭜Ɛ쓨Wᦄ斋앬Wⳳ櫥씈Wﮱ斊䊴İ"/>
      <w:lvlJc w:val="left"/>
    </w:lvl>
    <w:lvl w:ilvl="2">
      <w:numFmt w:val="decimal"/>
      <w:lvlText w:val="W馧撪,䊴İ앬W䊴İ쭜Ɛ쓨Wᦄ斋앬Wⳳ櫥씈Wﮱ斊䊴İ"/>
      <w:lvlJc w:val="left"/>
    </w:lvl>
    <w:lvl w:ilvl="3">
      <w:numFmt w:val="decimal"/>
      <w:lvlText w:val="W馧撪,䊴İ앬W䊴İ쭜Ɛ쓨Wᦄ斋앬Wⳳ櫥씈Wﮱ斊䊴İ"/>
      <w:lvlJc w:val="left"/>
    </w:lvl>
    <w:lvl w:ilvl="4">
      <w:numFmt w:val="decimal"/>
      <w:lvlText w:val="W馧撪,䊴İ앬W䊴İ쭜Ɛ쓨Wᦄ斋앬Wⳳ櫥씈Wﮱ斊䊴İ"/>
      <w:lvlJc w:val="left"/>
    </w:lvl>
    <w:lvl w:ilvl="5">
      <w:numFmt w:val="decimal"/>
      <w:lvlText w:val="W馧撪,䊴İ앬W䊴İ쭜Ɛ쓨Wᦄ斋앬Wⳳ櫥씈Wﮱ斊䊴İ"/>
      <w:lvlJc w:val="left"/>
    </w:lvl>
    <w:lvl w:ilvl="6">
      <w:numFmt w:val="decimal"/>
      <w:lvlText w:val="W馧撪,䊴İ앬W䊴İ쭜Ɛ쓨Wᦄ斋앬Wⳳ櫥씈Wﮱ斊䊴İ"/>
      <w:lvlJc w:val="left"/>
    </w:lvl>
    <w:lvl w:ilvl="7">
      <w:numFmt w:val="decimal"/>
      <w:lvlText w:val="W馧撪,䊴İ앬W䊴İ쭜Ɛ쓨Wᦄ斋앬Wⳳ櫥씈Wﮱ斊䊴İ"/>
      <w:lvlJc w:val="left"/>
    </w:lvl>
    <w:lvl w:ilvl="8">
      <w:numFmt w:val="decimal"/>
      <w:lvlText w:val="W馧撪,䊴İ앬W䊴İ쭜Ɛ쓨Wᦄ斋앬Wⳳ櫥씈Wﮱ斊䊴İ"/>
      <w:lvlJc w:val="left"/>
    </w:lvl>
  </w:abstractNum>
  <w:abstractNum w:abstractNumId="1">
    <w:nsid w:val="0FF739E2"/>
    <w:multiLevelType w:val="multilevel"/>
    <w:tmpl w:val="A7C477B8"/>
    <w:lvl w:ilvl="0">
      <w:start w:val="1"/>
      <w:numFmt w:val="bullet"/>
      <w:lvlText w:val="–"/>
      <w:lvlJc w:val="left"/>
      <w:pPr>
        <w:ind w:left="1680" w:hanging="360"/>
      </w:pPr>
      <w:rPr>
        <w:rFonts w:ascii="Arial" w:eastAsia="Arial" w:hAnsi="Arial" w:cs="Arial"/>
        <w:b w:val="0"/>
        <w:bCs w:val="0"/>
        <w:i w:val="0"/>
        <w:iCs w:val="0"/>
        <w:spacing w:val="0"/>
        <w:lang w:val="ru-RU" w:eastAsia="en-US" w:bidi="ar-SA"/>
      </w:rPr>
    </w:lvl>
    <w:lvl w:ilvl="1">
      <w:start w:val="1"/>
      <w:numFmt w:val="bullet"/>
      <w:lvlText w:val="o"/>
      <w:lvlJc w:val="left"/>
      <w:pPr>
        <w:ind w:left="2400" w:hanging="360"/>
      </w:pPr>
      <w:rPr>
        <w:rFonts w:ascii="Courier New" w:eastAsia="Courier New" w:hAnsi="Courier New" w:cs="Courier New" w:hint="default"/>
      </w:rPr>
    </w:lvl>
    <w:lvl w:ilvl="2">
      <w:start w:val="1"/>
      <w:numFmt w:val="bullet"/>
      <w:lvlText w:val="§"/>
      <w:lvlJc w:val="left"/>
      <w:pPr>
        <w:ind w:left="3120" w:hanging="360"/>
      </w:pPr>
      <w:rPr>
        <w:rFonts w:ascii="Wingdings" w:eastAsia="Wingdings" w:hAnsi="Wingdings" w:cs="Wingdings" w:hint="default"/>
      </w:rPr>
    </w:lvl>
    <w:lvl w:ilvl="3">
      <w:start w:val="1"/>
      <w:numFmt w:val="bullet"/>
      <w:lvlText w:val="·"/>
      <w:lvlJc w:val="left"/>
      <w:pPr>
        <w:ind w:left="3840" w:hanging="360"/>
      </w:pPr>
      <w:rPr>
        <w:rFonts w:ascii="Symbol" w:eastAsia="Symbol" w:hAnsi="Symbol" w:cs="Symbol" w:hint="default"/>
      </w:rPr>
    </w:lvl>
    <w:lvl w:ilvl="4">
      <w:start w:val="1"/>
      <w:numFmt w:val="bullet"/>
      <w:lvlText w:val="o"/>
      <w:lvlJc w:val="left"/>
      <w:pPr>
        <w:ind w:left="4560" w:hanging="360"/>
      </w:pPr>
      <w:rPr>
        <w:rFonts w:ascii="Courier New" w:eastAsia="Courier New" w:hAnsi="Courier New" w:cs="Courier New" w:hint="default"/>
      </w:rPr>
    </w:lvl>
    <w:lvl w:ilvl="5">
      <w:start w:val="1"/>
      <w:numFmt w:val="bullet"/>
      <w:lvlText w:val="§"/>
      <w:lvlJc w:val="left"/>
      <w:pPr>
        <w:ind w:left="5280" w:hanging="360"/>
      </w:pPr>
      <w:rPr>
        <w:rFonts w:ascii="Wingdings" w:eastAsia="Wingdings" w:hAnsi="Wingdings" w:cs="Wingdings" w:hint="default"/>
      </w:rPr>
    </w:lvl>
    <w:lvl w:ilvl="6">
      <w:start w:val="1"/>
      <w:numFmt w:val="bullet"/>
      <w:lvlText w:val="·"/>
      <w:lvlJc w:val="left"/>
      <w:pPr>
        <w:ind w:left="6000" w:hanging="360"/>
      </w:pPr>
      <w:rPr>
        <w:rFonts w:ascii="Symbol" w:eastAsia="Symbol" w:hAnsi="Symbol" w:cs="Symbol" w:hint="default"/>
      </w:rPr>
    </w:lvl>
    <w:lvl w:ilvl="7">
      <w:start w:val="1"/>
      <w:numFmt w:val="bullet"/>
      <w:lvlText w:val="o"/>
      <w:lvlJc w:val="left"/>
      <w:pPr>
        <w:ind w:left="6720" w:hanging="360"/>
      </w:pPr>
      <w:rPr>
        <w:rFonts w:ascii="Courier New" w:eastAsia="Courier New" w:hAnsi="Courier New" w:cs="Courier New" w:hint="default"/>
      </w:rPr>
    </w:lvl>
    <w:lvl w:ilvl="8">
      <w:start w:val="1"/>
      <w:numFmt w:val="bullet"/>
      <w:lvlText w:val="§"/>
      <w:lvlJc w:val="left"/>
      <w:pPr>
        <w:ind w:left="7440" w:hanging="360"/>
      </w:pPr>
      <w:rPr>
        <w:rFonts w:ascii="Wingdings" w:eastAsia="Wingdings" w:hAnsi="Wingdings" w:cs="Wingdings" w:hint="default"/>
      </w:rPr>
    </w:lvl>
  </w:abstractNum>
  <w:abstractNum w:abstractNumId="2">
    <w:nsid w:val="10A06F27"/>
    <w:multiLevelType w:val="multilevel"/>
    <w:tmpl w:val="06FE80F2"/>
    <w:lvl w:ilvl="0">
      <w:numFmt w:val="bullet"/>
      <w:lvlText w:val="-"/>
      <w:lvlJc w:val="left"/>
      <w:pPr>
        <w:ind w:left="262" w:hanging="358"/>
      </w:pPr>
      <w:rPr>
        <w:rFonts w:ascii="Times New Roman" w:eastAsia="Times New Roman" w:hAnsi="Times New Roman" w:cs="Times New Roman" w:hint="default"/>
        <w:b w:val="0"/>
        <w:bCs w:val="0"/>
        <w:i w:val="0"/>
        <w:iCs w:val="0"/>
        <w:spacing w:val="0"/>
        <w:sz w:val="28"/>
        <w:szCs w:val="28"/>
        <w:lang w:val="ru-RU" w:eastAsia="en-US" w:bidi="ar-SA"/>
      </w:rPr>
    </w:lvl>
    <w:lvl w:ilvl="1">
      <w:numFmt w:val="bullet"/>
      <w:lvlText w:val="•"/>
      <w:lvlJc w:val="left"/>
      <w:pPr>
        <w:ind w:left="1221" w:hanging="358"/>
      </w:pPr>
      <w:rPr>
        <w:rFonts w:hint="default"/>
        <w:lang w:val="ru-RU" w:eastAsia="en-US" w:bidi="ar-SA"/>
      </w:rPr>
    </w:lvl>
    <w:lvl w:ilvl="2">
      <w:numFmt w:val="bullet"/>
      <w:lvlText w:val="•"/>
      <w:lvlJc w:val="left"/>
      <w:pPr>
        <w:ind w:left="2182" w:hanging="358"/>
      </w:pPr>
      <w:rPr>
        <w:rFonts w:hint="default"/>
        <w:lang w:val="ru-RU" w:eastAsia="en-US" w:bidi="ar-SA"/>
      </w:rPr>
    </w:lvl>
    <w:lvl w:ilvl="3">
      <w:numFmt w:val="bullet"/>
      <w:lvlText w:val="•"/>
      <w:lvlJc w:val="left"/>
      <w:pPr>
        <w:ind w:left="3143" w:hanging="358"/>
      </w:pPr>
      <w:rPr>
        <w:rFonts w:hint="default"/>
        <w:lang w:val="ru-RU" w:eastAsia="en-US" w:bidi="ar-SA"/>
      </w:rPr>
    </w:lvl>
    <w:lvl w:ilvl="4">
      <w:numFmt w:val="bullet"/>
      <w:lvlText w:val="•"/>
      <w:lvlJc w:val="left"/>
      <w:pPr>
        <w:ind w:left="4104" w:hanging="358"/>
      </w:pPr>
      <w:rPr>
        <w:rFonts w:hint="default"/>
        <w:lang w:val="ru-RU" w:eastAsia="en-US" w:bidi="ar-SA"/>
      </w:rPr>
    </w:lvl>
    <w:lvl w:ilvl="5">
      <w:numFmt w:val="bullet"/>
      <w:lvlText w:val="•"/>
      <w:lvlJc w:val="left"/>
      <w:pPr>
        <w:ind w:left="5065" w:hanging="358"/>
      </w:pPr>
      <w:rPr>
        <w:rFonts w:hint="default"/>
        <w:lang w:val="ru-RU" w:eastAsia="en-US" w:bidi="ar-SA"/>
      </w:rPr>
    </w:lvl>
    <w:lvl w:ilvl="6">
      <w:numFmt w:val="bullet"/>
      <w:lvlText w:val="•"/>
      <w:lvlJc w:val="left"/>
      <w:pPr>
        <w:ind w:left="6026" w:hanging="358"/>
      </w:pPr>
      <w:rPr>
        <w:rFonts w:hint="default"/>
        <w:lang w:val="ru-RU" w:eastAsia="en-US" w:bidi="ar-SA"/>
      </w:rPr>
    </w:lvl>
    <w:lvl w:ilvl="7">
      <w:numFmt w:val="bullet"/>
      <w:lvlText w:val="•"/>
      <w:lvlJc w:val="left"/>
      <w:pPr>
        <w:ind w:left="6987" w:hanging="358"/>
      </w:pPr>
      <w:rPr>
        <w:rFonts w:hint="default"/>
        <w:lang w:val="ru-RU" w:eastAsia="en-US" w:bidi="ar-SA"/>
      </w:rPr>
    </w:lvl>
    <w:lvl w:ilvl="8">
      <w:numFmt w:val="bullet"/>
      <w:lvlText w:val="•"/>
      <w:lvlJc w:val="left"/>
      <w:pPr>
        <w:ind w:left="7948" w:hanging="358"/>
      </w:pPr>
      <w:rPr>
        <w:rFonts w:hint="default"/>
        <w:lang w:val="ru-RU" w:eastAsia="en-US" w:bidi="ar-SA"/>
      </w:rPr>
    </w:lvl>
  </w:abstractNum>
  <w:abstractNum w:abstractNumId="3">
    <w:nsid w:val="13CA5D98"/>
    <w:multiLevelType w:val="multilevel"/>
    <w:tmpl w:val="D6DEA48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6E359B"/>
    <w:multiLevelType w:val="multilevel"/>
    <w:tmpl w:val="7C1A56B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D7973C6"/>
    <w:multiLevelType w:val="multilevel"/>
    <w:tmpl w:val="ADD6562C"/>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F50450"/>
    <w:multiLevelType w:val="multilevel"/>
    <w:tmpl w:val="3892881C"/>
    <w:lvl w:ilvl="0">
      <w:numFmt w:val="bullet"/>
      <w:lvlText w:val="-"/>
      <w:lvlJc w:val="left"/>
      <w:pPr>
        <w:ind w:left="262" w:hanging="358"/>
      </w:pPr>
      <w:rPr>
        <w:rFonts w:ascii="Times New Roman" w:eastAsia="Times New Roman" w:hAnsi="Times New Roman" w:cs="Times New Roman" w:hint="default"/>
        <w:b w:val="0"/>
        <w:bCs w:val="0"/>
        <w:i w:val="0"/>
        <w:iCs w:val="0"/>
        <w:spacing w:val="0"/>
        <w:sz w:val="28"/>
        <w:szCs w:val="28"/>
        <w:lang w:val="ru-RU" w:eastAsia="en-US" w:bidi="ar-SA"/>
      </w:rPr>
    </w:lvl>
    <w:lvl w:ilvl="1">
      <w:numFmt w:val="bullet"/>
      <w:lvlText w:val="•"/>
      <w:lvlJc w:val="left"/>
      <w:pPr>
        <w:ind w:left="1221" w:hanging="358"/>
      </w:pPr>
      <w:rPr>
        <w:rFonts w:hint="default"/>
        <w:lang w:val="ru-RU" w:eastAsia="en-US" w:bidi="ar-SA"/>
      </w:rPr>
    </w:lvl>
    <w:lvl w:ilvl="2">
      <w:numFmt w:val="bullet"/>
      <w:lvlText w:val="•"/>
      <w:lvlJc w:val="left"/>
      <w:pPr>
        <w:ind w:left="2182" w:hanging="358"/>
      </w:pPr>
      <w:rPr>
        <w:rFonts w:hint="default"/>
        <w:lang w:val="ru-RU" w:eastAsia="en-US" w:bidi="ar-SA"/>
      </w:rPr>
    </w:lvl>
    <w:lvl w:ilvl="3">
      <w:numFmt w:val="bullet"/>
      <w:lvlText w:val="•"/>
      <w:lvlJc w:val="left"/>
      <w:pPr>
        <w:ind w:left="3143" w:hanging="358"/>
      </w:pPr>
      <w:rPr>
        <w:rFonts w:hint="default"/>
        <w:lang w:val="ru-RU" w:eastAsia="en-US" w:bidi="ar-SA"/>
      </w:rPr>
    </w:lvl>
    <w:lvl w:ilvl="4">
      <w:numFmt w:val="bullet"/>
      <w:lvlText w:val="•"/>
      <w:lvlJc w:val="left"/>
      <w:pPr>
        <w:ind w:left="4104" w:hanging="358"/>
      </w:pPr>
      <w:rPr>
        <w:rFonts w:hint="default"/>
        <w:lang w:val="ru-RU" w:eastAsia="en-US" w:bidi="ar-SA"/>
      </w:rPr>
    </w:lvl>
    <w:lvl w:ilvl="5">
      <w:numFmt w:val="bullet"/>
      <w:lvlText w:val="•"/>
      <w:lvlJc w:val="left"/>
      <w:pPr>
        <w:ind w:left="5065" w:hanging="358"/>
      </w:pPr>
      <w:rPr>
        <w:rFonts w:hint="default"/>
        <w:lang w:val="ru-RU" w:eastAsia="en-US" w:bidi="ar-SA"/>
      </w:rPr>
    </w:lvl>
    <w:lvl w:ilvl="6">
      <w:numFmt w:val="bullet"/>
      <w:lvlText w:val="•"/>
      <w:lvlJc w:val="left"/>
      <w:pPr>
        <w:ind w:left="6026" w:hanging="358"/>
      </w:pPr>
      <w:rPr>
        <w:rFonts w:hint="default"/>
        <w:lang w:val="ru-RU" w:eastAsia="en-US" w:bidi="ar-SA"/>
      </w:rPr>
    </w:lvl>
    <w:lvl w:ilvl="7">
      <w:numFmt w:val="bullet"/>
      <w:lvlText w:val="•"/>
      <w:lvlJc w:val="left"/>
      <w:pPr>
        <w:ind w:left="6987" w:hanging="358"/>
      </w:pPr>
      <w:rPr>
        <w:rFonts w:hint="default"/>
        <w:lang w:val="ru-RU" w:eastAsia="en-US" w:bidi="ar-SA"/>
      </w:rPr>
    </w:lvl>
    <w:lvl w:ilvl="8">
      <w:numFmt w:val="bullet"/>
      <w:lvlText w:val="•"/>
      <w:lvlJc w:val="left"/>
      <w:pPr>
        <w:ind w:left="7948" w:hanging="358"/>
      </w:pPr>
      <w:rPr>
        <w:rFonts w:hint="default"/>
        <w:lang w:val="ru-RU" w:eastAsia="en-US" w:bidi="ar-SA"/>
      </w:rPr>
    </w:lvl>
  </w:abstractNum>
  <w:abstractNum w:abstractNumId="7">
    <w:nsid w:val="2777442D"/>
    <w:multiLevelType w:val="multilevel"/>
    <w:tmpl w:val="87B827C4"/>
    <w:lvl w:ilvl="0">
      <w:start w:val="1"/>
      <w:numFmt w:val="bullet"/>
      <w:lvlText w:val="–"/>
      <w:lvlJc w:val="left"/>
      <w:pPr>
        <w:ind w:left="961" w:hanging="360"/>
      </w:pPr>
      <w:rPr>
        <w:rFonts w:ascii="Arial" w:eastAsia="Arial" w:hAnsi="Arial" w:cs="Arial"/>
        <w:b w:val="0"/>
        <w:bCs w:val="0"/>
        <w:i w:val="0"/>
        <w:iCs w:val="0"/>
        <w:spacing w:val="0"/>
        <w:lang w:val="ru-RU" w:eastAsia="en-US" w:bidi="ar-SA"/>
      </w:rPr>
    </w:lvl>
    <w:lvl w:ilvl="1">
      <w:start w:val="1"/>
      <w:numFmt w:val="bullet"/>
      <w:lvlText w:val="o"/>
      <w:lvlJc w:val="left"/>
      <w:pPr>
        <w:ind w:left="721" w:hanging="360"/>
      </w:pPr>
      <w:rPr>
        <w:rFonts w:ascii="Courier New" w:eastAsia="Courier New" w:hAnsi="Courier New" w:cs="Courier New" w:hint="default"/>
      </w:rPr>
    </w:lvl>
    <w:lvl w:ilvl="2">
      <w:start w:val="1"/>
      <w:numFmt w:val="bullet"/>
      <w:lvlText w:val="§"/>
      <w:lvlJc w:val="left"/>
      <w:pPr>
        <w:ind w:left="1441" w:hanging="360"/>
      </w:pPr>
      <w:rPr>
        <w:rFonts w:ascii="Wingdings" w:eastAsia="Wingdings" w:hAnsi="Wingdings" w:cs="Wingdings" w:hint="default"/>
      </w:rPr>
    </w:lvl>
    <w:lvl w:ilvl="3">
      <w:start w:val="1"/>
      <w:numFmt w:val="bullet"/>
      <w:lvlText w:val="·"/>
      <w:lvlJc w:val="left"/>
      <w:pPr>
        <w:ind w:left="2161" w:hanging="360"/>
      </w:pPr>
      <w:rPr>
        <w:rFonts w:ascii="Symbol" w:eastAsia="Symbol" w:hAnsi="Symbol" w:cs="Symbol" w:hint="default"/>
      </w:rPr>
    </w:lvl>
    <w:lvl w:ilvl="4">
      <w:start w:val="1"/>
      <w:numFmt w:val="bullet"/>
      <w:lvlText w:val="o"/>
      <w:lvlJc w:val="left"/>
      <w:pPr>
        <w:ind w:left="2881" w:hanging="360"/>
      </w:pPr>
      <w:rPr>
        <w:rFonts w:ascii="Courier New" w:eastAsia="Courier New" w:hAnsi="Courier New" w:cs="Courier New" w:hint="default"/>
      </w:rPr>
    </w:lvl>
    <w:lvl w:ilvl="5">
      <w:start w:val="1"/>
      <w:numFmt w:val="bullet"/>
      <w:lvlText w:val="§"/>
      <w:lvlJc w:val="left"/>
      <w:pPr>
        <w:ind w:left="3601" w:hanging="360"/>
      </w:pPr>
      <w:rPr>
        <w:rFonts w:ascii="Wingdings" w:eastAsia="Wingdings" w:hAnsi="Wingdings" w:cs="Wingdings" w:hint="default"/>
      </w:rPr>
    </w:lvl>
    <w:lvl w:ilvl="6">
      <w:start w:val="1"/>
      <w:numFmt w:val="bullet"/>
      <w:lvlText w:val="·"/>
      <w:lvlJc w:val="left"/>
      <w:pPr>
        <w:ind w:left="4321" w:hanging="360"/>
      </w:pPr>
      <w:rPr>
        <w:rFonts w:ascii="Symbol" w:eastAsia="Symbol" w:hAnsi="Symbol" w:cs="Symbol" w:hint="default"/>
      </w:rPr>
    </w:lvl>
    <w:lvl w:ilvl="7">
      <w:start w:val="1"/>
      <w:numFmt w:val="bullet"/>
      <w:lvlText w:val="o"/>
      <w:lvlJc w:val="left"/>
      <w:pPr>
        <w:ind w:left="5041" w:hanging="360"/>
      </w:pPr>
      <w:rPr>
        <w:rFonts w:ascii="Courier New" w:eastAsia="Courier New" w:hAnsi="Courier New" w:cs="Courier New" w:hint="default"/>
      </w:rPr>
    </w:lvl>
    <w:lvl w:ilvl="8">
      <w:start w:val="1"/>
      <w:numFmt w:val="bullet"/>
      <w:lvlText w:val="§"/>
      <w:lvlJc w:val="left"/>
      <w:pPr>
        <w:ind w:left="5761" w:hanging="360"/>
      </w:pPr>
      <w:rPr>
        <w:rFonts w:ascii="Wingdings" w:eastAsia="Wingdings" w:hAnsi="Wingdings" w:cs="Wingdings" w:hint="default"/>
      </w:rPr>
    </w:lvl>
  </w:abstractNum>
  <w:abstractNum w:abstractNumId="8">
    <w:nsid w:val="27C16045"/>
    <w:multiLevelType w:val="multilevel"/>
    <w:tmpl w:val="1CFAFD46"/>
    <w:lvl w:ilvl="0">
      <w:numFmt w:val="bullet"/>
      <w:lvlText w:val="-"/>
      <w:lvlJc w:val="left"/>
      <w:pPr>
        <w:ind w:left="262" w:hanging="164"/>
      </w:pPr>
      <w:rPr>
        <w:rFonts w:ascii="Times New Roman" w:eastAsia="Times New Roman" w:hAnsi="Times New Roman" w:cs="Times New Roman" w:hint="default"/>
        <w:b w:val="0"/>
        <w:bCs w:val="0"/>
        <w:i w:val="0"/>
        <w:iCs w:val="0"/>
        <w:color w:val="1A1A1A"/>
        <w:spacing w:val="0"/>
        <w:sz w:val="28"/>
        <w:szCs w:val="28"/>
        <w:lang w:val="ru-RU" w:eastAsia="en-US" w:bidi="ar-SA"/>
      </w:rPr>
    </w:lvl>
    <w:lvl w:ilvl="1">
      <w:numFmt w:val="bullet"/>
      <w:lvlText w:val="•"/>
      <w:lvlJc w:val="left"/>
      <w:pPr>
        <w:ind w:left="1221" w:hanging="164"/>
      </w:pPr>
      <w:rPr>
        <w:rFonts w:hint="default"/>
        <w:lang w:val="ru-RU" w:eastAsia="en-US" w:bidi="ar-SA"/>
      </w:rPr>
    </w:lvl>
    <w:lvl w:ilvl="2">
      <w:numFmt w:val="bullet"/>
      <w:lvlText w:val="•"/>
      <w:lvlJc w:val="left"/>
      <w:pPr>
        <w:ind w:left="2182" w:hanging="164"/>
      </w:pPr>
      <w:rPr>
        <w:rFonts w:hint="default"/>
        <w:lang w:val="ru-RU" w:eastAsia="en-US" w:bidi="ar-SA"/>
      </w:rPr>
    </w:lvl>
    <w:lvl w:ilvl="3">
      <w:numFmt w:val="bullet"/>
      <w:lvlText w:val="•"/>
      <w:lvlJc w:val="left"/>
      <w:pPr>
        <w:ind w:left="3143" w:hanging="164"/>
      </w:pPr>
      <w:rPr>
        <w:rFonts w:hint="default"/>
        <w:lang w:val="ru-RU" w:eastAsia="en-US" w:bidi="ar-SA"/>
      </w:rPr>
    </w:lvl>
    <w:lvl w:ilvl="4">
      <w:numFmt w:val="bullet"/>
      <w:lvlText w:val="•"/>
      <w:lvlJc w:val="left"/>
      <w:pPr>
        <w:ind w:left="4104" w:hanging="164"/>
      </w:pPr>
      <w:rPr>
        <w:rFonts w:hint="default"/>
        <w:lang w:val="ru-RU" w:eastAsia="en-US" w:bidi="ar-SA"/>
      </w:rPr>
    </w:lvl>
    <w:lvl w:ilvl="5">
      <w:numFmt w:val="bullet"/>
      <w:lvlText w:val="•"/>
      <w:lvlJc w:val="left"/>
      <w:pPr>
        <w:ind w:left="5065" w:hanging="164"/>
      </w:pPr>
      <w:rPr>
        <w:rFonts w:hint="default"/>
        <w:lang w:val="ru-RU" w:eastAsia="en-US" w:bidi="ar-SA"/>
      </w:rPr>
    </w:lvl>
    <w:lvl w:ilvl="6">
      <w:numFmt w:val="bullet"/>
      <w:lvlText w:val="•"/>
      <w:lvlJc w:val="left"/>
      <w:pPr>
        <w:ind w:left="6026" w:hanging="164"/>
      </w:pPr>
      <w:rPr>
        <w:rFonts w:hint="default"/>
        <w:lang w:val="ru-RU" w:eastAsia="en-US" w:bidi="ar-SA"/>
      </w:rPr>
    </w:lvl>
    <w:lvl w:ilvl="7">
      <w:numFmt w:val="bullet"/>
      <w:lvlText w:val="•"/>
      <w:lvlJc w:val="left"/>
      <w:pPr>
        <w:ind w:left="6987" w:hanging="164"/>
      </w:pPr>
      <w:rPr>
        <w:rFonts w:hint="default"/>
        <w:lang w:val="ru-RU" w:eastAsia="en-US" w:bidi="ar-SA"/>
      </w:rPr>
    </w:lvl>
    <w:lvl w:ilvl="8">
      <w:numFmt w:val="bullet"/>
      <w:lvlText w:val="•"/>
      <w:lvlJc w:val="left"/>
      <w:pPr>
        <w:ind w:left="7948" w:hanging="164"/>
      </w:pPr>
      <w:rPr>
        <w:rFonts w:hint="default"/>
        <w:lang w:val="ru-RU" w:eastAsia="en-US" w:bidi="ar-SA"/>
      </w:rPr>
    </w:lvl>
  </w:abstractNum>
  <w:abstractNum w:abstractNumId="9">
    <w:nsid w:val="2ABA64C0"/>
    <w:multiLevelType w:val="multilevel"/>
    <w:tmpl w:val="C3620E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9AA5C06"/>
    <w:multiLevelType w:val="multilevel"/>
    <w:tmpl w:val="368889EE"/>
    <w:lvl w:ilvl="0">
      <w:start w:val="1"/>
      <w:numFmt w:val="bullet"/>
      <w:lvlText w:val="–"/>
      <w:lvlJc w:val="left"/>
      <w:pPr>
        <w:ind w:left="1486" w:hanging="360"/>
      </w:pPr>
      <w:rPr>
        <w:rFonts w:ascii="Arial" w:eastAsia="Arial" w:hAnsi="Arial" w:cs="Arial"/>
      </w:rPr>
    </w:lvl>
    <w:lvl w:ilvl="1">
      <w:start w:val="1"/>
      <w:numFmt w:val="bullet"/>
      <w:lvlText w:val="o"/>
      <w:lvlJc w:val="left"/>
      <w:pPr>
        <w:ind w:left="2206" w:hanging="360"/>
      </w:pPr>
      <w:rPr>
        <w:rFonts w:ascii="Courier New" w:eastAsia="Courier New" w:hAnsi="Courier New" w:cs="Courier New" w:hint="default"/>
      </w:rPr>
    </w:lvl>
    <w:lvl w:ilvl="2">
      <w:start w:val="1"/>
      <w:numFmt w:val="bullet"/>
      <w:lvlText w:val="§"/>
      <w:lvlJc w:val="left"/>
      <w:pPr>
        <w:ind w:left="2926" w:hanging="360"/>
      </w:pPr>
      <w:rPr>
        <w:rFonts w:ascii="Wingdings" w:eastAsia="Wingdings" w:hAnsi="Wingdings" w:cs="Wingdings" w:hint="default"/>
      </w:rPr>
    </w:lvl>
    <w:lvl w:ilvl="3">
      <w:start w:val="1"/>
      <w:numFmt w:val="bullet"/>
      <w:lvlText w:val="·"/>
      <w:lvlJc w:val="left"/>
      <w:pPr>
        <w:ind w:left="3646" w:hanging="360"/>
      </w:pPr>
      <w:rPr>
        <w:rFonts w:ascii="Symbol" w:eastAsia="Symbol" w:hAnsi="Symbol" w:cs="Symbol" w:hint="default"/>
      </w:rPr>
    </w:lvl>
    <w:lvl w:ilvl="4">
      <w:start w:val="1"/>
      <w:numFmt w:val="bullet"/>
      <w:lvlText w:val="o"/>
      <w:lvlJc w:val="left"/>
      <w:pPr>
        <w:ind w:left="4366" w:hanging="360"/>
      </w:pPr>
      <w:rPr>
        <w:rFonts w:ascii="Courier New" w:eastAsia="Courier New" w:hAnsi="Courier New" w:cs="Courier New" w:hint="default"/>
      </w:rPr>
    </w:lvl>
    <w:lvl w:ilvl="5">
      <w:start w:val="1"/>
      <w:numFmt w:val="bullet"/>
      <w:lvlText w:val="§"/>
      <w:lvlJc w:val="left"/>
      <w:pPr>
        <w:ind w:left="5086" w:hanging="360"/>
      </w:pPr>
      <w:rPr>
        <w:rFonts w:ascii="Wingdings" w:eastAsia="Wingdings" w:hAnsi="Wingdings" w:cs="Wingdings" w:hint="default"/>
      </w:rPr>
    </w:lvl>
    <w:lvl w:ilvl="6">
      <w:start w:val="1"/>
      <w:numFmt w:val="bullet"/>
      <w:lvlText w:val="·"/>
      <w:lvlJc w:val="left"/>
      <w:pPr>
        <w:ind w:left="5806" w:hanging="360"/>
      </w:pPr>
      <w:rPr>
        <w:rFonts w:ascii="Symbol" w:eastAsia="Symbol" w:hAnsi="Symbol" w:cs="Symbol" w:hint="default"/>
      </w:rPr>
    </w:lvl>
    <w:lvl w:ilvl="7">
      <w:start w:val="1"/>
      <w:numFmt w:val="bullet"/>
      <w:lvlText w:val="o"/>
      <w:lvlJc w:val="left"/>
      <w:pPr>
        <w:ind w:left="6526" w:hanging="360"/>
      </w:pPr>
      <w:rPr>
        <w:rFonts w:ascii="Courier New" w:eastAsia="Courier New" w:hAnsi="Courier New" w:cs="Courier New" w:hint="default"/>
      </w:rPr>
    </w:lvl>
    <w:lvl w:ilvl="8">
      <w:start w:val="1"/>
      <w:numFmt w:val="bullet"/>
      <w:lvlText w:val="§"/>
      <w:lvlJc w:val="left"/>
      <w:pPr>
        <w:ind w:left="7246" w:hanging="360"/>
      </w:pPr>
      <w:rPr>
        <w:rFonts w:ascii="Wingdings" w:eastAsia="Wingdings" w:hAnsi="Wingdings" w:cs="Wingdings" w:hint="default"/>
      </w:rPr>
    </w:lvl>
  </w:abstractNum>
  <w:abstractNum w:abstractNumId="11">
    <w:nsid w:val="3A2B43B0"/>
    <w:multiLevelType w:val="multilevel"/>
    <w:tmpl w:val="FE7C7E18"/>
    <w:lvl w:ilvl="0">
      <w:numFmt w:val="bullet"/>
      <w:lvlText w:val="-"/>
      <w:lvlJc w:val="left"/>
      <w:pPr>
        <w:ind w:left="262" w:hanging="164"/>
      </w:pPr>
      <w:rPr>
        <w:rFonts w:ascii="Times New Roman" w:eastAsia="Times New Roman" w:hAnsi="Times New Roman" w:cs="Times New Roman" w:hint="default"/>
        <w:b w:val="0"/>
        <w:bCs w:val="0"/>
        <w:i w:val="0"/>
        <w:iCs w:val="0"/>
        <w:spacing w:val="0"/>
        <w:sz w:val="28"/>
        <w:szCs w:val="28"/>
        <w:lang w:val="ru-RU" w:eastAsia="en-US" w:bidi="ar-SA"/>
      </w:rPr>
    </w:lvl>
    <w:lvl w:ilvl="1">
      <w:numFmt w:val="bullet"/>
      <w:lvlText w:val="•"/>
      <w:lvlJc w:val="left"/>
      <w:pPr>
        <w:ind w:left="1221" w:hanging="164"/>
      </w:pPr>
      <w:rPr>
        <w:rFonts w:hint="default"/>
        <w:lang w:val="ru-RU" w:eastAsia="en-US" w:bidi="ar-SA"/>
      </w:rPr>
    </w:lvl>
    <w:lvl w:ilvl="2">
      <w:numFmt w:val="bullet"/>
      <w:lvlText w:val="•"/>
      <w:lvlJc w:val="left"/>
      <w:pPr>
        <w:ind w:left="2182" w:hanging="164"/>
      </w:pPr>
      <w:rPr>
        <w:rFonts w:hint="default"/>
        <w:lang w:val="ru-RU" w:eastAsia="en-US" w:bidi="ar-SA"/>
      </w:rPr>
    </w:lvl>
    <w:lvl w:ilvl="3">
      <w:numFmt w:val="bullet"/>
      <w:lvlText w:val="•"/>
      <w:lvlJc w:val="left"/>
      <w:pPr>
        <w:ind w:left="3143" w:hanging="164"/>
      </w:pPr>
      <w:rPr>
        <w:rFonts w:hint="default"/>
        <w:lang w:val="ru-RU" w:eastAsia="en-US" w:bidi="ar-SA"/>
      </w:rPr>
    </w:lvl>
    <w:lvl w:ilvl="4">
      <w:numFmt w:val="bullet"/>
      <w:lvlText w:val="•"/>
      <w:lvlJc w:val="left"/>
      <w:pPr>
        <w:ind w:left="4104" w:hanging="164"/>
      </w:pPr>
      <w:rPr>
        <w:rFonts w:hint="default"/>
        <w:lang w:val="ru-RU" w:eastAsia="en-US" w:bidi="ar-SA"/>
      </w:rPr>
    </w:lvl>
    <w:lvl w:ilvl="5">
      <w:numFmt w:val="bullet"/>
      <w:lvlText w:val="•"/>
      <w:lvlJc w:val="left"/>
      <w:pPr>
        <w:ind w:left="5065" w:hanging="164"/>
      </w:pPr>
      <w:rPr>
        <w:rFonts w:hint="default"/>
        <w:lang w:val="ru-RU" w:eastAsia="en-US" w:bidi="ar-SA"/>
      </w:rPr>
    </w:lvl>
    <w:lvl w:ilvl="6">
      <w:numFmt w:val="bullet"/>
      <w:lvlText w:val="•"/>
      <w:lvlJc w:val="left"/>
      <w:pPr>
        <w:ind w:left="6026" w:hanging="164"/>
      </w:pPr>
      <w:rPr>
        <w:rFonts w:hint="default"/>
        <w:lang w:val="ru-RU" w:eastAsia="en-US" w:bidi="ar-SA"/>
      </w:rPr>
    </w:lvl>
    <w:lvl w:ilvl="7">
      <w:numFmt w:val="bullet"/>
      <w:lvlText w:val="•"/>
      <w:lvlJc w:val="left"/>
      <w:pPr>
        <w:ind w:left="6987" w:hanging="164"/>
      </w:pPr>
      <w:rPr>
        <w:rFonts w:hint="default"/>
        <w:lang w:val="ru-RU" w:eastAsia="en-US" w:bidi="ar-SA"/>
      </w:rPr>
    </w:lvl>
    <w:lvl w:ilvl="8">
      <w:numFmt w:val="bullet"/>
      <w:lvlText w:val="•"/>
      <w:lvlJc w:val="left"/>
      <w:pPr>
        <w:ind w:left="7948" w:hanging="164"/>
      </w:pPr>
      <w:rPr>
        <w:rFonts w:hint="default"/>
        <w:lang w:val="ru-RU" w:eastAsia="en-US" w:bidi="ar-SA"/>
      </w:rPr>
    </w:lvl>
  </w:abstractNum>
  <w:abstractNum w:abstractNumId="12">
    <w:nsid w:val="3DE11A95"/>
    <w:multiLevelType w:val="multilevel"/>
    <w:tmpl w:val="0DD628A6"/>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262277"/>
    <w:multiLevelType w:val="multilevel"/>
    <w:tmpl w:val="E93C5E22"/>
    <w:lvl w:ilvl="0">
      <w:numFmt w:val="bullet"/>
      <w:lvlText w:val="-"/>
      <w:lvlJc w:val="left"/>
      <w:pPr>
        <w:ind w:left="293" w:hanging="677"/>
      </w:pPr>
      <w:rPr>
        <w:rFonts w:ascii="Times New Roman" w:eastAsia="Times New Roman" w:hAnsi="Times New Roman" w:cs="Times New Roman" w:hint="default"/>
        <w:b w:val="0"/>
        <w:bCs w:val="0"/>
        <w:i w:val="0"/>
        <w:iCs w:val="0"/>
        <w:spacing w:val="0"/>
        <w:sz w:val="24"/>
        <w:szCs w:val="24"/>
        <w:lang w:val="ru-RU" w:eastAsia="en-US" w:bidi="ar-SA"/>
      </w:rPr>
    </w:lvl>
    <w:lvl w:ilvl="1">
      <w:numFmt w:val="bullet"/>
      <w:lvlText w:val="-"/>
      <w:lvlJc w:val="left"/>
      <w:pPr>
        <w:ind w:left="293" w:hanging="111"/>
      </w:pPr>
      <w:rPr>
        <w:rFonts w:ascii="Times New Roman" w:eastAsia="Times New Roman" w:hAnsi="Times New Roman" w:cs="Times New Roman" w:hint="default"/>
        <w:b w:val="0"/>
        <w:bCs w:val="0"/>
        <w:i w:val="0"/>
        <w:iCs w:val="0"/>
        <w:spacing w:val="0"/>
        <w:sz w:val="24"/>
        <w:szCs w:val="24"/>
        <w:lang w:val="ru-RU" w:eastAsia="en-US" w:bidi="ar-SA"/>
      </w:rPr>
    </w:lvl>
    <w:lvl w:ilvl="2">
      <w:numFmt w:val="bullet"/>
      <w:lvlText w:val="•"/>
      <w:lvlJc w:val="left"/>
      <w:pPr>
        <w:ind w:left="2214" w:hanging="111"/>
      </w:pPr>
      <w:rPr>
        <w:rFonts w:hint="default"/>
        <w:lang w:val="ru-RU" w:eastAsia="en-US" w:bidi="ar-SA"/>
      </w:rPr>
    </w:lvl>
    <w:lvl w:ilvl="3">
      <w:numFmt w:val="bullet"/>
      <w:lvlText w:val="•"/>
      <w:lvlJc w:val="left"/>
      <w:pPr>
        <w:ind w:left="3171" w:hanging="111"/>
      </w:pPr>
      <w:rPr>
        <w:rFonts w:hint="default"/>
        <w:lang w:val="ru-RU" w:eastAsia="en-US" w:bidi="ar-SA"/>
      </w:rPr>
    </w:lvl>
    <w:lvl w:ilvl="4">
      <w:numFmt w:val="bullet"/>
      <w:lvlText w:val="•"/>
      <w:lvlJc w:val="left"/>
      <w:pPr>
        <w:ind w:left="4128" w:hanging="111"/>
      </w:pPr>
      <w:rPr>
        <w:rFonts w:hint="default"/>
        <w:lang w:val="ru-RU" w:eastAsia="en-US" w:bidi="ar-SA"/>
      </w:rPr>
    </w:lvl>
    <w:lvl w:ilvl="5">
      <w:numFmt w:val="bullet"/>
      <w:lvlText w:val="•"/>
      <w:lvlJc w:val="left"/>
      <w:pPr>
        <w:ind w:left="5085" w:hanging="111"/>
      </w:pPr>
      <w:rPr>
        <w:rFonts w:hint="default"/>
        <w:lang w:val="ru-RU" w:eastAsia="en-US" w:bidi="ar-SA"/>
      </w:rPr>
    </w:lvl>
    <w:lvl w:ilvl="6">
      <w:numFmt w:val="bullet"/>
      <w:lvlText w:val="•"/>
      <w:lvlJc w:val="left"/>
      <w:pPr>
        <w:ind w:left="6042" w:hanging="111"/>
      </w:pPr>
      <w:rPr>
        <w:rFonts w:hint="default"/>
        <w:lang w:val="ru-RU" w:eastAsia="en-US" w:bidi="ar-SA"/>
      </w:rPr>
    </w:lvl>
    <w:lvl w:ilvl="7">
      <w:numFmt w:val="bullet"/>
      <w:lvlText w:val="•"/>
      <w:lvlJc w:val="left"/>
      <w:pPr>
        <w:ind w:left="6999" w:hanging="111"/>
      </w:pPr>
      <w:rPr>
        <w:rFonts w:hint="default"/>
        <w:lang w:val="ru-RU" w:eastAsia="en-US" w:bidi="ar-SA"/>
      </w:rPr>
    </w:lvl>
    <w:lvl w:ilvl="8">
      <w:numFmt w:val="bullet"/>
      <w:lvlText w:val="•"/>
      <w:lvlJc w:val="left"/>
      <w:pPr>
        <w:ind w:left="7956" w:hanging="111"/>
      </w:pPr>
      <w:rPr>
        <w:rFonts w:hint="default"/>
        <w:lang w:val="ru-RU" w:eastAsia="en-US" w:bidi="ar-SA"/>
      </w:rPr>
    </w:lvl>
  </w:abstractNum>
  <w:abstractNum w:abstractNumId="14">
    <w:nsid w:val="4B2F7DA5"/>
    <w:multiLevelType w:val="multilevel"/>
    <w:tmpl w:val="E2684E4E"/>
    <w:lvl w:ilvl="0">
      <w:numFmt w:val="bullet"/>
      <w:lvlText w:val=""/>
      <w:lvlJc w:val="left"/>
      <w:pPr>
        <w:ind w:left="982" w:hanging="348"/>
      </w:pPr>
      <w:rPr>
        <w:rFonts w:ascii="Symbol" w:eastAsia="Symbol" w:hAnsi="Symbol" w:cs="Symbol" w:hint="default"/>
        <w:b w:val="0"/>
        <w:bCs w:val="0"/>
        <w:i w:val="0"/>
        <w:iCs w:val="0"/>
        <w:spacing w:val="0"/>
        <w:sz w:val="28"/>
        <w:szCs w:val="28"/>
        <w:lang w:val="ru-RU" w:eastAsia="en-US" w:bidi="ar-SA"/>
      </w:rPr>
    </w:lvl>
    <w:lvl w:ilvl="1">
      <w:numFmt w:val="bullet"/>
      <w:lvlText w:val="•"/>
      <w:lvlJc w:val="left"/>
      <w:pPr>
        <w:ind w:left="1869" w:hanging="348"/>
      </w:pPr>
      <w:rPr>
        <w:rFonts w:hint="default"/>
        <w:lang w:val="ru-RU" w:eastAsia="en-US" w:bidi="ar-SA"/>
      </w:rPr>
    </w:lvl>
    <w:lvl w:ilvl="2">
      <w:numFmt w:val="bullet"/>
      <w:lvlText w:val="•"/>
      <w:lvlJc w:val="left"/>
      <w:pPr>
        <w:ind w:left="2758" w:hanging="348"/>
      </w:pPr>
      <w:rPr>
        <w:rFonts w:hint="default"/>
        <w:lang w:val="ru-RU" w:eastAsia="en-US" w:bidi="ar-SA"/>
      </w:rPr>
    </w:lvl>
    <w:lvl w:ilvl="3">
      <w:numFmt w:val="bullet"/>
      <w:lvlText w:val="•"/>
      <w:lvlJc w:val="left"/>
      <w:pPr>
        <w:ind w:left="3647" w:hanging="348"/>
      </w:pPr>
      <w:rPr>
        <w:rFonts w:hint="default"/>
        <w:lang w:val="ru-RU" w:eastAsia="en-US" w:bidi="ar-SA"/>
      </w:rPr>
    </w:lvl>
    <w:lvl w:ilvl="4">
      <w:numFmt w:val="bullet"/>
      <w:lvlText w:val="•"/>
      <w:lvlJc w:val="left"/>
      <w:pPr>
        <w:ind w:left="4536" w:hanging="348"/>
      </w:pPr>
      <w:rPr>
        <w:rFonts w:hint="default"/>
        <w:lang w:val="ru-RU" w:eastAsia="en-US" w:bidi="ar-SA"/>
      </w:rPr>
    </w:lvl>
    <w:lvl w:ilvl="5">
      <w:numFmt w:val="bullet"/>
      <w:lvlText w:val="•"/>
      <w:lvlJc w:val="left"/>
      <w:pPr>
        <w:ind w:left="5425" w:hanging="348"/>
      </w:pPr>
      <w:rPr>
        <w:rFonts w:hint="default"/>
        <w:lang w:val="ru-RU" w:eastAsia="en-US" w:bidi="ar-SA"/>
      </w:rPr>
    </w:lvl>
    <w:lvl w:ilvl="6">
      <w:numFmt w:val="bullet"/>
      <w:lvlText w:val="•"/>
      <w:lvlJc w:val="left"/>
      <w:pPr>
        <w:ind w:left="6314" w:hanging="348"/>
      </w:pPr>
      <w:rPr>
        <w:rFonts w:hint="default"/>
        <w:lang w:val="ru-RU" w:eastAsia="en-US" w:bidi="ar-SA"/>
      </w:rPr>
    </w:lvl>
    <w:lvl w:ilvl="7">
      <w:numFmt w:val="bullet"/>
      <w:lvlText w:val="•"/>
      <w:lvlJc w:val="left"/>
      <w:pPr>
        <w:ind w:left="7203" w:hanging="348"/>
      </w:pPr>
      <w:rPr>
        <w:rFonts w:hint="default"/>
        <w:lang w:val="ru-RU" w:eastAsia="en-US" w:bidi="ar-SA"/>
      </w:rPr>
    </w:lvl>
    <w:lvl w:ilvl="8">
      <w:numFmt w:val="bullet"/>
      <w:lvlText w:val="•"/>
      <w:lvlJc w:val="left"/>
      <w:pPr>
        <w:ind w:left="8092" w:hanging="348"/>
      </w:pPr>
      <w:rPr>
        <w:rFonts w:hint="default"/>
        <w:lang w:val="ru-RU" w:eastAsia="en-US" w:bidi="ar-SA"/>
      </w:rPr>
    </w:lvl>
  </w:abstractNum>
  <w:abstractNum w:abstractNumId="15">
    <w:nsid w:val="532B7034"/>
    <w:multiLevelType w:val="multilevel"/>
    <w:tmpl w:val="824E6EB4"/>
    <w:lvl w:ilvl="0">
      <w:start w:val="1"/>
      <w:numFmt w:val="decimal"/>
      <w:lvlText w:val="%1."/>
      <w:lvlJc w:val="left"/>
      <w:pPr>
        <w:ind w:left="817" w:hanging="360"/>
      </w:p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16">
    <w:nsid w:val="534A79F9"/>
    <w:multiLevelType w:val="multilevel"/>
    <w:tmpl w:val="18805A14"/>
    <w:lvl w:ilvl="0">
      <w:numFmt w:val="bullet"/>
      <w:lvlText w:val="-"/>
      <w:lvlJc w:val="left"/>
      <w:pPr>
        <w:ind w:left="293" w:hanging="677"/>
      </w:pPr>
      <w:rPr>
        <w:rFonts w:ascii="Times New Roman" w:eastAsia="Times New Roman" w:hAnsi="Times New Roman" w:cs="Times New Roman" w:hint="default"/>
        <w:b w:val="0"/>
        <w:bCs w:val="0"/>
        <w:i w:val="0"/>
        <w:iCs w:val="0"/>
        <w:spacing w:val="0"/>
        <w:sz w:val="24"/>
        <w:szCs w:val="24"/>
        <w:lang w:val="ru-RU" w:eastAsia="en-US" w:bidi="ar-SA"/>
      </w:rPr>
    </w:lvl>
    <w:lvl w:ilvl="1">
      <w:numFmt w:val="bullet"/>
      <w:lvlText w:val="-"/>
      <w:lvlJc w:val="left"/>
      <w:pPr>
        <w:ind w:left="293" w:hanging="111"/>
      </w:pPr>
      <w:rPr>
        <w:rFonts w:ascii="Times New Roman" w:eastAsia="Times New Roman" w:hAnsi="Times New Roman" w:cs="Times New Roman" w:hint="default"/>
        <w:b w:val="0"/>
        <w:bCs w:val="0"/>
        <w:i w:val="0"/>
        <w:iCs w:val="0"/>
        <w:spacing w:val="0"/>
        <w:sz w:val="24"/>
        <w:szCs w:val="24"/>
        <w:lang w:val="ru-RU" w:eastAsia="en-US" w:bidi="ar-SA"/>
      </w:rPr>
    </w:lvl>
    <w:lvl w:ilvl="2">
      <w:numFmt w:val="bullet"/>
      <w:lvlText w:val="•"/>
      <w:lvlJc w:val="left"/>
      <w:pPr>
        <w:ind w:left="2214" w:hanging="111"/>
      </w:pPr>
      <w:rPr>
        <w:rFonts w:hint="default"/>
        <w:lang w:val="ru-RU" w:eastAsia="en-US" w:bidi="ar-SA"/>
      </w:rPr>
    </w:lvl>
    <w:lvl w:ilvl="3">
      <w:numFmt w:val="bullet"/>
      <w:lvlText w:val="•"/>
      <w:lvlJc w:val="left"/>
      <w:pPr>
        <w:ind w:left="3171" w:hanging="111"/>
      </w:pPr>
      <w:rPr>
        <w:rFonts w:hint="default"/>
        <w:lang w:val="ru-RU" w:eastAsia="en-US" w:bidi="ar-SA"/>
      </w:rPr>
    </w:lvl>
    <w:lvl w:ilvl="4">
      <w:numFmt w:val="bullet"/>
      <w:lvlText w:val="•"/>
      <w:lvlJc w:val="left"/>
      <w:pPr>
        <w:ind w:left="4128" w:hanging="111"/>
      </w:pPr>
      <w:rPr>
        <w:rFonts w:hint="default"/>
        <w:lang w:val="ru-RU" w:eastAsia="en-US" w:bidi="ar-SA"/>
      </w:rPr>
    </w:lvl>
    <w:lvl w:ilvl="5">
      <w:numFmt w:val="bullet"/>
      <w:lvlText w:val="•"/>
      <w:lvlJc w:val="left"/>
      <w:pPr>
        <w:ind w:left="5085" w:hanging="111"/>
      </w:pPr>
      <w:rPr>
        <w:rFonts w:hint="default"/>
        <w:lang w:val="ru-RU" w:eastAsia="en-US" w:bidi="ar-SA"/>
      </w:rPr>
    </w:lvl>
    <w:lvl w:ilvl="6">
      <w:numFmt w:val="bullet"/>
      <w:lvlText w:val="•"/>
      <w:lvlJc w:val="left"/>
      <w:pPr>
        <w:ind w:left="6042" w:hanging="111"/>
      </w:pPr>
      <w:rPr>
        <w:rFonts w:hint="default"/>
        <w:lang w:val="ru-RU" w:eastAsia="en-US" w:bidi="ar-SA"/>
      </w:rPr>
    </w:lvl>
    <w:lvl w:ilvl="7">
      <w:numFmt w:val="bullet"/>
      <w:lvlText w:val="•"/>
      <w:lvlJc w:val="left"/>
      <w:pPr>
        <w:ind w:left="6999" w:hanging="111"/>
      </w:pPr>
      <w:rPr>
        <w:rFonts w:hint="default"/>
        <w:lang w:val="ru-RU" w:eastAsia="en-US" w:bidi="ar-SA"/>
      </w:rPr>
    </w:lvl>
    <w:lvl w:ilvl="8">
      <w:numFmt w:val="bullet"/>
      <w:lvlText w:val="•"/>
      <w:lvlJc w:val="left"/>
      <w:pPr>
        <w:ind w:left="7956" w:hanging="111"/>
      </w:pPr>
      <w:rPr>
        <w:rFonts w:hint="default"/>
        <w:lang w:val="ru-RU" w:eastAsia="en-US" w:bidi="ar-SA"/>
      </w:rPr>
    </w:lvl>
  </w:abstractNum>
  <w:abstractNum w:abstractNumId="17">
    <w:nsid w:val="5F2842A3"/>
    <w:multiLevelType w:val="multilevel"/>
    <w:tmpl w:val="6D8E7946"/>
    <w:lvl w:ilvl="0">
      <w:start w:val="1"/>
      <w:numFmt w:val="ideographDigital"/>
      <w:lvlText w:val="W馧撪,䊴İ앬W䊴İ쭜Ɛ쓨Wᦄ斋앬Wᥙ絧씈Wﮱ斊䊴İ"/>
      <w:lvlJc w:val="left"/>
    </w:lvl>
    <w:lvl w:ilvl="1">
      <w:start w:val="1"/>
      <w:numFmt w:val="ideographDigital"/>
      <w:lvlText w:val="W馧撪,䊴İ앬W䊴İ쭜Ɛ쓨Wᦄ斋앬Wᥙ絧씈Wﮱ斊䊴İ"/>
      <w:lvlJc w:val="left"/>
    </w:lvl>
    <w:lvl w:ilvl="2">
      <w:numFmt w:val="decimal"/>
      <w:lvlText w:val="W馧撪,䊴İ앬W䊴İ쭜Ɛ쓨Wᦄ斋앬Wᥙ絧씈Wﮱ斊䊴İ"/>
      <w:lvlJc w:val="left"/>
    </w:lvl>
    <w:lvl w:ilvl="3">
      <w:numFmt w:val="decimal"/>
      <w:lvlText w:val="W馧撪,䊴İ앬W䊴İ쭜Ɛ쓨Wᦄ斋앬Wᥙ絧씈Wﮱ斊䊴İ"/>
      <w:lvlJc w:val="left"/>
    </w:lvl>
    <w:lvl w:ilvl="4">
      <w:numFmt w:val="decimal"/>
      <w:lvlText w:val="W馧撪,䊴İ앬W䊴İ쭜Ɛ쓨Wᦄ斋앬Wᥙ絧씈Wﮱ斊䊴İ"/>
      <w:lvlJc w:val="left"/>
    </w:lvl>
    <w:lvl w:ilvl="5">
      <w:numFmt w:val="decimal"/>
      <w:lvlText w:val="W馧撪,䊴İ앬W䊴İ쭜Ɛ쓨Wᦄ斋앬Wᥙ絧씈Wﮱ斊䊴İ"/>
      <w:lvlJc w:val="left"/>
    </w:lvl>
    <w:lvl w:ilvl="6">
      <w:numFmt w:val="decimal"/>
      <w:lvlText w:val="W馧撪,䊴İ앬W䊴İ쭜Ɛ쓨Wᦄ斋앬Wᥙ絧씈Wﮱ斊䊴İ"/>
      <w:lvlJc w:val="left"/>
    </w:lvl>
    <w:lvl w:ilvl="7">
      <w:numFmt w:val="decimal"/>
      <w:lvlText w:val="W馧撪,䊴İ앬W䊴İ쭜Ɛ쓨Wᦄ斋앬Wᥙ絧씈Wﮱ斊䊴İ"/>
      <w:lvlJc w:val="left"/>
    </w:lvl>
    <w:lvl w:ilvl="8">
      <w:numFmt w:val="decimal"/>
      <w:lvlText w:val="W馧撪,䊴İ앬W䊴İ쭜Ɛ쓨Wᦄ斋앬Wᥙ絧씈Wﮱ斊䊴İ"/>
      <w:lvlJc w:val="left"/>
    </w:lvl>
  </w:abstractNum>
  <w:abstractNum w:abstractNumId="18">
    <w:nsid w:val="673D4F0B"/>
    <w:multiLevelType w:val="multilevel"/>
    <w:tmpl w:val="53FEB278"/>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E52CF3"/>
    <w:multiLevelType w:val="multilevel"/>
    <w:tmpl w:val="30BE360E"/>
    <w:lvl w:ilvl="0">
      <w:start w:val="1"/>
      <w:numFmt w:val="ideographDigital"/>
      <w:lvlText w:val="W馧撪,䊴İ앬W䊴İ쭜Ɛ쓨Wᦄ斋앬W䊣弨씈Wﮱ斊䊴İ"/>
      <w:lvlJc w:val="left"/>
    </w:lvl>
    <w:lvl w:ilvl="1">
      <w:start w:val="1"/>
      <w:numFmt w:val="ideographDigital"/>
      <w:lvlText w:val="W馧撪,䊴İ앬W䊴İ쭜Ɛ쓨Wᦄ斋앬W䊣弨씈Wﮱ斊䊴İ"/>
      <w:lvlJc w:val="left"/>
    </w:lvl>
    <w:lvl w:ilvl="2">
      <w:numFmt w:val="decimal"/>
      <w:lvlText w:val="W馧撪,䊴İ앬W䊴İ쭜Ɛ쓨Wᦄ斋앬W䊣弨씈Wﮱ斊䊴İ"/>
      <w:lvlJc w:val="left"/>
    </w:lvl>
    <w:lvl w:ilvl="3">
      <w:numFmt w:val="decimal"/>
      <w:lvlText w:val="W馧撪,䊴İ앬W䊴İ쭜Ɛ쓨Wᦄ斋앬W䊣弨씈Wﮱ斊䊴İ"/>
      <w:lvlJc w:val="left"/>
    </w:lvl>
    <w:lvl w:ilvl="4">
      <w:numFmt w:val="decimal"/>
      <w:lvlText w:val="W馧撪,䊴İ앬W䊴İ쭜Ɛ쓨Wᦄ斋앬W䊣弨씈Wﮱ斊䊴İ"/>
      <w:lvlJc w:val="left"/>
    </w:lvl>
    <w:lvl w:ilvl="5">
      <w:numFmt w:val="decimal"/>
      <w:lvlText w:val="W馧撪,䊴İ앬W䊴İ쭜Ɛ쓨Wᦄ斋앬W䊣弨씈Wﮱ斊䊴İ"/>
      <w:lvlJc w:val="left"/>
    </w:lvl>
    <w:lvl w:ilvl="6">
      <w:numFmt w:val="decimal"/>
      <w:lvlText w:val="W馧撪,䊴İ앬W䊴İ쭜Ɛ쓨Wᦄ斋앬W䊣弨씈Wﮱ斊䊴İ"/>
      <w:lvlJc w:val="left"/>
    </w:lvl>
    <w:lvl w:ilvl="7">
      <w:numFmt w:val="decimal"/>
      <w:lvlText w:val="W馧撪,䊴İ앬W䊴İ쭜Ɛ쓨Wᦄ斋앬W䊣弨씈Wﮱ斊䊴İ"/>
      <w:lvlJc w:val="left"/>
    </w:lvl>
    <w:lvl w:ilvl="8">
      <w:numFmt w:val="decimal"/>
      <w:lvlText w:val="W馧撪,䊴İ앬W䊴İ쭜Ɛ쓨Wᦄ斋앬W䊣弨씈Wﮱ斊䊴İ"/>
      <w:lvlJc w:val="left"/>
    </w:lvl>
  </w:abstractNum>
  <w:abstractNum w:abstractNumId="20">
    <w:nsid w:val="6E992AFF"/>
    <w:multiLevelType w:val="multilevel"/>
    <w:tmpl w:val="64AA4F10"/>
    <w:lvl w:ilvl="0">
      <w:start w:val="1"/>
      <w:numFmt w:val="bullet"/>
      <w:lvlText w:val="–"/>
      <w:lvlJc w:val="left"/>
      <w:pPr>
        <w:ind w:left="619" w:hanging="274"/>
      </w:pPr>
      <w:rPr>
        <w:rFonts w:ascii="Arial" w:eastAsia="Arial" w:hAnsi="Arial" w:cs="Arial"/>
        <w:b w:val="0"/>
        <w:bCs w:val="0"/>
        <w:i w:val="0"/>
        <w:iCs w:val="0"/>
        <w:spacing w:val="0"/>
        <w:sz w:val="24"/>
        <w:szCs w:val="24"/>
        <w:lang w:val="ru-RU" w:eastAsia="en-US" w:bidi="ar-SA"/>
      </w:rPr>
    </w:lvl>
    <w:lvl w:ilvl="1">
      <w:numFmt w:val="bullet"/>
      <w:lvlText w:val="•"/>
      <w:lvlJc w:val="left"/>
      <w:pPr>
        <w:ind w:left="1545" w:hanging="274"/>
      </w:pPr>
      <w:rPr>
        <w:rFonts w:hint="default"/>
        <w:lang w:val="ru-RU" w:eastAsia="en-US" w:bidi="ar-SA"/>
      </w:rPr>
    </w:lvl>
    <w:lvl w:ilvl="2">
      <w:numFmt w:val="bullet"/>
      <w:lvlText w:val="•"/>
      <w:lvlJc w:val="left"/>
      <w:pPr>
        <w:ind w:left="2470" w:hanging="274"/>
      </w:pPr>
      <w:rPr>
        <w:rFonts w:hint="default"/>
        <w:lang w:val="ru-RU" w:eastAsia="en-US" w:bidi="ar-SA"/>
      </w:rPr>
    </w:lvl>
    <w:lvl w:ilvl="3">
      <w:numFmt w:val="bullet"/>
      <w:lvlText w:val="•"/>
      <w:lvlJc w:val="left"/>
      <w:pPr>
        <w:ind w:left="3395" w:hanging="274"/>
      </w:pPr>
      <w:rPr>
        <w:rFonts w:hint="default"/>
        <w:lang w:val="ru-RU" w:eastAsia="en-US" w:bidi="ar-SA"/>
      </w:rPr>
    </w:lvl>
    <w:lvl w:ilvl="4">
      <w:numFmt w:val="bullet"/>
      <w:lvlText w:val="•"/>
      <w:lvlJc w:val="left"/>
      <w:pPr>
        <w:ind w:left="4320" w:hanging="274"/>
      </w:pPr>
      <w:rPr>
        <w:rFonts w:hint="default"/>
        <w:lang w:val="ru-RU" w:eastAsia="en-US" w:bidi="ar-SA"/>
      </w:rPr>
    </w:lvl>
    <w:lvl w:ilvl="5">
      <w:numFmt w:val="bullet"/>
      <w:lvlText w:val="•"/>
      <w:lvlJc w:val="left"/>
      <w:pPr>
        <w:ind w:left="5245" w:hanging="274"/>
      </w:pPr>
      <w:rPr>
        <w:rFonts w:hint="default"/>
        <w:lang w:val="ru-RU" w:eastAsia="en-US" w:bidi="ar-SA"/>
      </w:rPr>
    </w:lvl>
    <w:lvl w:ilvl="6">
      <w:numFmt w:val="bullet"/>
      <w:lvlText w:val="•"/>
      <w:lvlJc w:val="left"/>
      <w:pPr>
        <w:ind w:left="6170" w:hanging="274"/>
      </w:pPr>
      <w:rPr>
        <w:rFonts w:hint="default"/>
        <w:lang w:val="ru-RU" w:eastAsia="en-US" w:bidi="ar-SA"/>
      </w:rPr>
    </w:lvl>
    <w:lvl w:ilvl="7">
      <w:numFmt w:val="bullet"/>
      <w:lvlText w:val="•"/>
      <w:lvlJc w:val="left"/>
      <w:pPr>
        <w:ind w:left="7095" w:hanging="274"/>
      </w:pPr>
      <w:rPr>
        <w:rFonts w:hint="default"/>
        <w:lang w:val="ru-RU" w:eastAsia="en-US" w:bidi="ar-SA"/>
      </w:rPr>
    </w:lvl>
    <w:lvl w:ilvl="8">
      <w:numFmt w:val="bullet"/>
      <w:lvlText w:val="•"/>
      <w:lvlJc w:val="left"/>
      <w:pPr>
        <w:ind w:left="8020" w:hanging="274"/>
      </w:pPr>
      <w:rPr>
        <w:rFonts w:hint="default"/>
        <w:lang w:val="ru-RU" w:eastAsia="en-US" w:bidi="ar-SA"/>
      </w:rPr>
    </w:lvl>
  </w:abstractNum>
  <w:abstractNum w:abstractNumId="21">
    <w:nsid w:val="6F835655"/>
    <w:multiLevelType w:val="multilevel"/>
    <w:tmpl w:val="7DD861C8"/>
    <w:lvl w:ilvl="0">
      <w:start w:val="1"/>
      <w:numFmt w:val="bullet"/>
      <w:lvlText w:val="–"/>
      <w:lvlJc w:val="left"/>
      <w:pPr>
        <w:ind w:left="930" w:hanging="360"/>
      </w:pPr>
      <w:rPr>
        <w:rFonts w:ascii="Arial" w:eastAsia="Arial" w:hAnsi="Arial" w:cs="Arial"/>
        <w:b w:val="0"/>
        <w:bCs w:val="0"/>
        <w:i w:val="0"/>
        <w:iCs w:val="0"/>
        <w:spacing w:val="0"/>
        <w:lang w:val="ru-RU" w:eastAsia="en-US" w:bidi="ar-SA"/>
      </w:rPr>
    </w:lvl>
    <w:lvl w:ilvl="1">
      <w:start w:val="1"/>
      <w:numFmt w:val="bullet"/>
      <w:lvlText w:val="o"/>
      <w:lvlJc w:val="left"/>
      <w:pPr>
        <w:ind w:left="1409" w:hanging="360"/>
      </w:pPr>
      <w:rPr>
        <w:rFonts w:ascii="Courier New" w:eastAsia="Courier New" w:hAnsi="Courier New" w:cs="Courier New" w:hint="default"/>
      </w:rPr>
    </w:lvl>
    <w:lvl w:ilvl="2">
      <w:start w:val="1"/>
      <w:numFmt w:val="bullet"/>
      <w:lvlText w:val="§"/>
      <w:lvlJc w:val="left"/>
      <w:pPr>
        <w:ind w:left="2129" w:hanging="360"/>
      </w:pPr>
      <w:rPr>
        <w:rFonts w:ascii="Wingdings" w:eastAsia="Wingdings" w:hAnsi="Wingdings" w:cs="Wingdings" w:hint="default"/>
      </w:rPr>
    </w:lvl>
    <w:lvl w:ilvl="3">
      <w:start w:val="1"/>
      <w:numFmt w:val="bullet"/>
      <w:lvlText w:val="·"/>
      <w:lvlJc w:val="left"/>
      <w:pPr>
        <w:ind w:left="2849" w:hanging="360"/>
      </w:pPr>
      <w:rPr>
        <w:rFonts w:ascii="Symbol" w:eastAsia="Symbol" w:hAnsi="Symbol" w:cs="Symbol" w:hint="default"/>
      </w:rPr>
    </w:lvl>
    <w:lvl w:ilvl="4">
      <w:start w:val="1"/>
      <w:numFmt w:val="bullet"/>
      <w:lvlText w:val="o"/>
      <w:lvlJc w:val="left"/>
      <w:pPr>
        <w:ind w:left="3569" w:hanging="360"/>
      </w:pPr>
      <w:rPr>
        <w:rFonts w:ascii="Courier New" w:eastAsia="Courier New" w:hAnsi="Courier New" w:cs="Courier New" w:hint="default"/>
      </w:rPr>
    </w:lvl>
    <w:lvl w:ilvl="5">
      <w:start w:val="1"/>
      <w:numFmt w:val="bullet"/>
      <w:lvlText w:val="§"/>
      <w:lvlJc w:val="left"/>
      <w:pPr>
        <w:ind w:left="4289" w:hanging="360"/>
      </w:pPr>
      <w:rPr>
        <w:rFonts w:ascii="Wingdings" w:eastAsia="Wingdings" w:hAnsi="Wingdings" w:cs="Wingdings" w:hint="default"/>
      </w:rPr>
    </w:lvl>
    <w:lvl w:ilvl="6">
      <w:start w:val="1"/>
      <w:numFmt w:val="bullet"/>
      <w:lvlText w:val="·"/>
      <w:lvlJc w:val="left"/>
      <w:pPr>
        <w:ind w:left="5009" w:hanging="360"/>
      </w:pPr>
      <w:rPr>
        <w:rFonts w:ascii="Symbol" w:eastAsia="Symbol" w:hAnsi="Symbol" w:cs="Symbol" w:hint="default"/>
      </w:rPr>
    </w:lvl>
    <w:lvl w:ilvl="7">
      <w:start w:val="1"/>
      <w:numFmt w:val="bullet"/>
      <w:lvlText w:val="o"/>
      <w:lvlJc w:val="left"/>
      <w:pPr>
        <w:ind w:left="5729" w:hanging="360"/>
      </w:pPr>
      <w:rPr>
        <w:rFonts w:ascii="Courier New" w:eastAsia="Courier New" w:hAnsi="Courier New" w:cs="Courier New" w:hint="default"/>
      </w:rPr>
    </w:lvl>
    <w:lvl w:ilvl="8">
      <w:start w:val="1"/>
      <w:numFmt w:val="bullet"/>
      <w:lvlText w:val="§"/>
      <w:lvlJc w:val="left"/>
      <w:pPr>
        <w:ind w:left="6449" w:hanging="360"/>
      </w:pPr>
      <w:rPr>
        <w:rFonts w:ascii="Wingdings" w:eastAsia="Wingdings" w:hAnsi="Wingdings" w:cs="Wingdings" w:hint="default"/>
      </w:rPr>
    </w:lvl>
  </w:abstractNum>
  <w:abstractNum w:abstractNumId="22">
    <w:nsid w:val="71021B07"/>
    <w:multiLevelType w:val="multilevel"/>
    <w:tmpl w:val="06AC61BE"/>
    <w:lvl w:ilvl="0">
      <w:start w:val="1"/>
      <w:numFmt w:val="bullet"/>
      <w:lvlText w:val="·"/>
      <w:lvlJc w:val="left"/>
      <w:pPr>
        <w:ind w:left="971" w:hanging="360"/>
      </w:pPr>
      <w:rPr>
        <w:rFonts w:ascii="Symbol" w:eastAsia="Symbol" w:hAnsi="Symbol" w:cs="Symbol" w:hint="default"/>
      </w:rPr>
    </w:lvl>
    <w:lvl w:ilvl="1">
      <w:start w:val="1"/>
      <w:numFmt w:val="bullet"/>
      <w:lvlText w:val="o"/>
      <w:lvlJc w:val="left"/>
      <w:pPr>
        <w:ind w:left="1691" w:hanging="360"/>
      </w:pPr>
      <w:rPr>
        <w:rFonts w:ascii="Courier New" w:eastAsia="Courier New" w:hAnsi="Courier New" w:cs="Courier New" w:hint="default"/>
      </w:rPr>
    </w:lvl>
    <w:lvl w:ilvl="2">
      <w:start w:val="1"/>
      <w:numFmt w:val="bullet"/>
      <w:lvlText w:val="§"/>
      <w:lvlJc w:val="left"/>
      <w:pPr>
        <w:ind w:left="2411" w:hanging="360"/>
      </w:pPr>
      <w:rPr>
        <w:rFonts w:ascii="Wingdings" w:eastAsia="Wingdings" w:hAnsi="Wingdings" w:cs="Wingdings" w:hint="default"/>
      </w:rPr>
    </w:lvl>
    <w:lvl w:ilvl="3">
      <w:start w:val="1"/>
      <w:numFmt w:val="bullet"/>
      <w:lvlText w:val="·"/>
      <w:lvlJc w:val="left"/>
      <w:pPr>
        <w:ind w:left="3131" w:hanging="360"/>
      </w:pPr>
      <w:rPr>
        <w:rFonts w:ascii="Symbol" w:eastAsia="Symbol" w:hAnsi="Symbol" w:cs="Symbol" w:hint="default"/>
      </w:rPr>
    </w:lvl>
    <w:lvl w:ilvl="4">
      <w:start w:val="1"/>
      <w:numFmt w:val="bullet"/>
      <w:lvlText w:val="o"/>
      <w:lvlJc w:val="left"/>
      <w:pPr>
        <w:ind w:left="3851" w:hanging="360"/>
      </w:pPr>
      <w:rPr>
        <w:rFonts w:ascii="Courier New" w:eastAsia="Courier New" w:hAnsi="Courier New" w:cs="Courier New" w:hint="default"/>
      </w:rPr>
    </w:lvl>
    <w:lvl w:ilvl="5">
      <w:start w:val="1"/>
      <w:numFmt w:val="bullet"/>
      <w:lvlText w:val="§"/>
      <w:lvlJc w:val="left"/>
      <w:pPr>
        <w:ind w:left="4571" w:hanging="360"/>
      </w:pPr>
      <w:rPr>
        <w:rFonts w:ascii="Wingdings" w:eastAsia="Wingdings" w:hAnsi="Wingdings" w:cs="Wingdings" w:hint="default"/>
      </w:rPr>
    </w:lvl>
    <w:lvl w:ilvl="6">
      <w:start w:val="1"/>
      <w:numFmt w:val="bullet"/>
      <w:lvlText w:val="·"/>
      <w:lvlJc w:val="left"/>
      <w:pPr>
        <w:ind w:left="5291" w:hanging="360"/>
      </w:pPr>
      <w:rPr>
        <w:rFonts w:ascii="Symbol" w:eastAsia="Symbol" w:hAnsi="Symbol" w:cs="Symbol" w:hint="default"/>
      </w:rPr>
    </w:lvl>
    <w:lvl w:ilvl="7">
      <w:start w:val="1"/>
      <w:numFmt w:val="bullet"/>
      <w:lvlText w:val="o"/>
      <w:lvlJc w:val="left"/>
      <w:pPr>
        <w:ind w:left="6011" w:hanging="360"/>
      </w:pPr>
      <w:rPr>
        <w:rFonts w:ascii="Courier New" w:eastAsia="Courier New" w:hAnsi="Courier New" w:cs="Courier New" w:hint="default"/>
      </w:rPr>
    </w:lvl>
    <w:lvl w:ilvl="8">
      <w:start w:val="1"/>
      <w:numFmt w:val="bullet"/>
      <w:lvlText w:val="§"/>
      <w:lvlJc w:val="left"/>
      <w:pPr>
        <w:ind w:left="6731" w:hanging="360"/>
      </w:pPr>
      <w:rPr>
        <w:rFonts w:ascii="Wingdings" w:eastAsia="Wingdings" w:hAnsi="Wingdings" w:cs="Wingdings" w:hint="default"/>
      </w:rPr>
    </w:lvl>
  </w:abstractNum>
  <w:abstractNum w:abstractNumId="23">
    <w:nsid w:val="73B95A8F"/>
    <w:multiLevelType w:val="multilevel"/>
    <w:tmpl w:val="D1C628BA"/>
    <w:lvl w:ilvl="0">
      <w:start w:val="1"/>
      <w:numFmt w:val="bullet"/>
      <w:lvlText w:val="–"/>
      <w:lvlJc w:val="left"/>
      <w:pPr>
        <w:ind w:left="619" w:hanging="274"/>
      </w:pPr>
      <w:rPr>
        <w:rFonts w:ascii="Arial" w:eastAsia="Arial" w:hAnsi="Arial" w:cs="Arial"/>
        <w:b w:val="0"/>
        <w:bCs w:val="0"/>
        <w:i w:val="0"/>
        <w:iCs w:val="0"/>
        <w:spacing w:val="0"/>
        <w:sz w:val="24"/>
        <w:szCs w:val="24"/>
        <w:lang w:val="ru-RU" w:eastAsia="en-US" w:bidi="ar-SA"/>
      </w:rPr>
    </w:lvl>
    <w:lvl w:ilvl="1">
      <w:numFmt w:val="bullet"/>
      <w:lvlText w:val="•"/>
      <w:lvlJc w:val="left"/>
      <w:pPr>
        <w:ind w:left="1545" w:hanging="274"/>
      </w:pPr>
      <w:rPr>
        <w:rFonts w:hint="default"/>
        <w:lang w:val="ru-RU" w:eastAsia="en-US" w:bidi="ar-SA"/>
      </w:rPr>
    </w:lvl>
    <w:lvl w:ilvl="2">
      <w:numFmt w:val="bullet"/>
      <w:lvlText w:val="•"/>
      <w:lvlJc w:val="left"/>
      <w:pPr>
        <w:ind w:left="2470" w:hanging="274"/>
      </w:pPr>
      <w:rPr>
        <w:rFonts w:hint="default"/>
        <w:lang w:val="ru-RU" w:eastAsia="en-US" w:bidi="ar-SA"/>
      </w:rPr>
    </w:lvl>
    <w:lvl w:ilvl="3">
      <w:numFmt w:val="bullet"/>
      <w:lvlText w:val="•"/>
      <w:lvlJc w:val="left"/>
      <w:pPr>
        <w:ind w:left="3395" w:hanging="274"/>
      </w:pPr>
      <w:rPr>
        <w:rFonts w:hint="default"/>
        <w:lang w:val="ru-RU" w:eastAsia="en-US" w:bidi="ar-SA"/>
      </w:rPr>
    </w:lvl>
    <w:lvl w:ilvl="4">
      <w:numFmt w:val="bullet"/>
      <w:lvlText w:val="•"/>
      <w:lvlJc w:val="left"/>
      <w:pPr>
        <w:ind w:left="4320" w:hanging="274"/>
      </w:pPr>
      <w:rPr>
        <w:rFonts w:hint="default"/>
        <w:lang w:val="ru-RU" w:eastAsia="en-US" w:bidi="ar-SA"/>
      </w:rPr>
    </w:lvl>
    <w:lvl w:ilvl="5">
      <w:numFmt w:val="bullet"/>
      <w:lvlText w:val="•"/>
      <w:lvlJc w:val="left"/>
      <w:pPr>
        <w:ind w:left="5245" w:hanging="274"/>
      </w:pPr>
      <w:rPr>
        <w:rFonts w:hint="default"/>
        <w:lang w:val="ru-RU" w:eastAsia="en-US" w:bidi="ar-SA"/>
      </w:rPr>
    </w:lvl>
    <w:lvl w:ilvl="6">
      <w:numFmt w:val="bullet"/>
      <w:lvlText w:val="•"/>
      <w:lvlJc w:val="left"/>
      <w:pPr>
        <w:ind w:left="6170" w:hanging="274"/>
      </w:pPr>
      <w:rPr>
        <w:rFonts w:hint="default"/>
        <w:lang w:val="ru-RU" w:eastAsia="en-US" w:bidi="ar-SA"/>
      </w:rPr>
    </w:lvl>
    <w:lvl w:ilvl="7">
      <w:numFmt w:val="bullet"/>
      <w:lvlText w:val="•"/>
      <w:lvlJc w:val="left"/>
      <w:pPr>
        <w:ind w:left="7095" w:hanging="274"/>
      </w:pPr>
      <w:rPr>
        <w:rFonts w:hint="default"/>
        <w:lang w:val="ru-RU" w:eastAsia="en-US" w:bidi="ar-SA"/>
      </w:rPr>
    </w:lvl>
    <w:lvl w:ilvl="8">
      <w:numFmt w:val="bullet"/>
      <w:lvlText w:val="•"/>
      <w:lvlJc w:val="left"/>
      <w:pPr>
        <w:ind w:left="8020" w:hanging="274"/>
      </w:pPr>
      <w:rPr>
        <w:rFonts w:hint="default"/>
        <w:lang w:val="ru-RU" w:eastAsia="en-US" w:bidi="ar-SA"/>
      </w:rPr>
    </w:lvl>
  </w:abstractNum>
  <w:abstractNum w:abstractNumId="24">
    <w:nsid w:val="750A416E"/>
    <w:multiLevelType w:val="multilevel"/>
    <w:tmpl w:val="BC5A58D0"/>
    <w:lvl w:ilvl="0">
      <w:start w:val="1"/>
      <w:numFmt w:val="ideographDigital"/>
      <w:lvlText w:val="W馧撪,䊴İ앬W䊴İ쭜Ɛ쓨Wᦄ斋앬W着ߡ씈Wﮱ斊䊴İ"/>
      <w:lvlJc w:val="left"/>
    </w:lvl>
    <w:lvl w:ilvl="1">
      <w:numFmt w:val="decimal"/>
      <w:lvlText w:val="W馧撪,䊴İ앬W䊴İ쭜Ɛ쓨Wᦄ斋앬W着ߡ씈Wﮱ斊䊴İ"/>
      <w:lvlJc w:val="left"/>
    </w:lvl>
    <w:lvl w:ilvl="2">
      <w:numFmt w:val="decimal"/>
      <w:lvlText w:val="W馧撪,䊴İ앬W䊴İ쭜Ɛ쓨Wᦄ斋앬W着ߡ씈Wﮱ斊䊴İ"/>
      <w:lvlJc w:val="left"/>
    </w:lvl>
    <w:lvl w:ilvl="3">
      <w:numFmt w:val="decimal"/>
      <w:lvlText w:val="W馧撪,䊴İ앬W䊴İ쭜Ɛ쓨Wᦄ斋앬W着ߡ씈Wﮱ斊䊴İ"/>
      <w:lvlJc w:val="left"/>
    </w:lvl>
    <w:lvl w:ilvl="4">
      <w:numFmt w:val="decimal"/>
      <w:lvlText w:val="W馧撪,䊴İ앬W䊴İ쭜Ɛ쓨Wᦄ斋앬W着ߡ씈Wﮱ斊䊴İ"/>
      <w:lvlJc w:val="left"/>
    </w:lvl>
    <w:lvl w:ilvl="5">
      <w:numFmt w:val="decimal"/>
      <w:lvlText w:val="W馧撪,䊴İ앬W䊴İ쭜Ɛ쓨Wᦄ斋앬W着ߡ씈Wﮱ斊䊴İ"/>
      <w:lvlJc w:val="left"/>
    </w:lvl>
    <w:lvl w:ilvl="6">
      <w:numFmt w:val="decimal"/>
      <w:lvlText w:val="W馧撪,䊴İ앬W䊴İ쭜Ɛ쓨Wᦄ斋앬W着ߡ씈Wﮱ斊䊴İ"/>
      <w:lvlJc w:val="left"/>
    </w:lvl>
    <w:lvl w:ilvl="7">
      <w:numFmt w:val="decimal"/>
      <w:lvlText w:val="W馧撪,䊴İ앬W䊴İ쭜Ɛ쓨Wᦄ斋앬W着ߡ씈Wﮱ斊䊴İ"/>
      <w:lvlJc w:val="left"/>
    </w:lvl>
    <w:lvl w:ilvl="8">
      <w:numFmt w:val="decimal"/>
      <w:lvlText w:val="W馧撪,䊴İ앬W䊴İ쭜Ɛ쓨Wᦄ斋앬W着ߡ씈Wﮱ斊䊴İ"/>
      <w:lvlJc w:val="left"/>
    </w:lvl>
  </w:abstractNum>
  <w:abstractNum w:abstractNumId="25">
    <w:nsid w:val="7D671959"/>
    <w:multiLevelType w:val="multilevel"/>
    <w:tmpl w:val="FE0E0060"/>
    <w:lvl w:ilvl="0">
      <w:start w:val="1"/>
      <w:numFmt w:val="bullet"/>
      <w:lvlText w:val="-"/>
      <w:lvlJc w:val="left"/>
    </w:lvl>
    <w:lvl w:ilvl="1">
      <w:numFmt w:val="decimal"/>
      <w:lvlText w:val="-"/>
      <w:lvlJc w:val="left"/>
      <w:rPr>
        <w:rFonts w:cs="Times New Roman"/>
      </w:rPr>
    </w:lvl>
    <w:lvl w:ilvl="2">
      <w:numFmt w:val="decimal"/>
      <w:lvlText w:val="撪앐WĤ앐W앐W쓨W앐W ꐈ斌엘W兒呒ꐈ斌앐W "/>
      <w:lvlJc w:val="left"/>
      <w:rPr>
        <w:rFonts w:cs="Times New Roman"/>
      </w:rPr>
    </w:lvl>
    <w:lvl w:ilvl="3">
      <w:numFmt w:val="decimal"/>
      <w:lvlText w:val="撪앐WĤ앐W앐W쓨W앐W ꐈ斌엘W兒呒䯾呒씌Wݱ撩"/>
      <w:lvlJc w:val="left"/>
      <w:rPr>
        <w:rFonts w:cs="Times New Roman"/>
      </w:rPr>
    </w:lvl>
    <w:lvl w:ilvl="4">
      <w:numFmt w:val="decimal"/>
      <w:lvlText w:val="撪앐WĤ앐W앐W쓨W앐W ꐈ斌엘W兒呒䯾呒씌Wݱ撩"/>
      <w:lvlJc w:val="left"/>
      <w:rPr>
        <w:rFonts w:cs="Times New Roman"/>
      </w:rPr>
    </w:lvl>
    <w:lvl w:ilvl="5">
      <w:numFmt w:val="decimal"/>
      <w:lvlText w:val="撪앐WĤ앐W앐W쓨W앐W ꐈ斌엘W兒呒䯾呒씌Wݱ撩"/>
      <w:lvlJc w:val="left"/>
      <w:rPr>
        <w:rFonts w:cs="Times New Roman"/>
      </w:rPr>
    </w:lvl>
    <w:lvl w:ilvl="6">
      <w:numFmt w:val="decimal"/>
      <w:lvlText w:val="撪앐WĤ앐W앐W쓨W앐W ꐈ斌엘W兒呒䯾呒씌Wݱ撩"/>
      <w:lvlJc w:val="left"/>
      <w:rPr>
        <w:rFonts w:cs="Times New Roman"/>
      </w:rPr>
    </w:lvl>
    <w:lvl w:ilvl="7">
      <w:numFmt w:val="decimal"/>
      <w:lvlText w:val="撪앐WĤ앐W앐W쓨W앐W ꐈ斌엘W兒呒䯾呒씌Wݱ撩"/>
      <w:lvlJc w:val="left"/>
      <w:rPr>
        <w:rFonts w:cs="Times New Roman"/>
      </w:rPr>
    </w:lvl>
    <w:lvl w:ilvl="8">
      <w:numFmt w:val="decimal"/>
      <w:lvlText w:val="撪앐WĤ앐W앐W쓨W앐W ꐈ斌엘W兒呒䯾呒씌Wݱ撩"/>
      <w:lvlJc w:val="left"/>
      <w:rPr>
        <w:rFonts w:cs="Times New Roman"/>
      </w:rPr>
    </w:lvl>
  </w:abstractNum>
  <w:num w:numId="1">
    <w:abstractNumId w:val="17"/>
  </w:num>
  <w:num w:numId="2">
    <w:abstractNumId w:val="19"/>
  </w:num>
  <w:num w:numId="3">
    <w:abstractNumId w:val="0"/>
  </w:num>
  <w:num w:numId="4">
    <w:abstractNumId w:val="24"/>
  </w:num>
  <w:num w:numId="5">
    <w:abstractNumId w:val="25"/>
  </w:num>
  <w:num w:numId="6">
    <w:abstractNumId w:val="9"/>
  </w:num>
  <w:num w:numId="7">
    <w:abstractNumId w:val="18"/>
  </w:num>
  <w:num w:numId="8">
    <w:abstractNumId w:val="12"/>
  </w:num>
  <w:num w:numId="9">
    <w:abstractNumId w:val="14"/>
  </w:num>
  <w:num w:numId="10">
    <w:abstractNumId w:val="10"/>
  </w:num>
  <w:num w:numId="11">
    <w:abstractNumId w:val="23"/>
  </w:num>
  <w:num w:numId="12">
    <w:abstractNumId w:val="20"/>
  </w:num>
  <w:num w:numId="13">
    <w:abstractNumId w:val="11"/>
  </w:num>
  <w:num w:numId="14">
    <w:abstractNumId w:val="22"/>
  </w:num>
  <w:num w:numId="15">
    <w:abstractNumId w:val="1"/>
  </w:num>
  <w:num w:numId="16">
    <w:abstractNumId w:val="7"/>
  </w:num>
  <w:num w:numId="17">
    <w:abstractNumId w:val="21"/>
  </w:num>
  <w:num w:numId="18">
    <w:abstractNumId w:val="15"/>
  </w:num>
  <w:num w:numId="19">
    <w:abstractNumId w:val="13"/>
  </w:num>
  <w:num w:numId="20">
    <w:abstractNumId w:val="16"/>
  </w:num>
  <w:num w:numId="21">
    <w:abstractNumId w:val="6"/>
  </w:num>
  <w:num w:numId="22">
    <w:abstractNumId w:val="2"/>
  </w:num>
  <w:num w:numId="23">
    <w:abstractNumId w:val="4"/>
  </w:num>
  <w:num w:numId="24">
    <w:abstractNumId w:val="3"/>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07ED"/>
    <w:rsid w:val="00006E9E"/>
    <w:rsid w:val="00016673"/>
    <w:rsid w:val="00067E47"/>
    <w:rsid w:val="000807ED"/>
    <w:rsid w:val="00165758"/>
    <w:rsid w:val="00244F4A"/>
    <w:rsid w:val="004D7C29"/>
    <w:rsid w:val="00603ABE"/>
    <w:rsid w:val="006207DA"/>
    <w:rsid w:val="00653054"/>
    <w:rsid w:val="0066314A"/>
    <w:rsid w:val="006B42B6"/>
    <w:rsid w:val="006E2D8A"/>
    <w:rsid w:val="00744E83"/>
    <w:rsid w:val="0077058E"/>
    <w:rsid w:val="00834883"/>
    <w:rsid w:val="00855568"/>
    <w:rsid w:val="009D1F7C"/>
    <w:rsid w:val="00A37FB3"/>
    <w:rsid w:val="00AB005E"/>
    <w:rsid w:val="00B43701"/>
    <w:rsid w:val="00C639CE"/>
    <w:rsid w:val="00D53C08"/>
    <w:rsid w:val="00D719F0"/>
    <w:rsid w:val="00E00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807ED"/>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0807ED"/>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807ED"/>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0807ED"/>
    <w:rPr>
      <w:rFonts w:ascii="Arial" w:eastAsia="Arial" w:hAnsi="Arial" w:cs="Arial"/>
      <w:sz w:val="34"/>
    </w:rPr>
  </w:style>
  <w:style w:type="paragraph" w:customStyle="1" w:styleId="31">
    <w:name w:val="Заголовок 31"/>
    <w:basedOn w:val="a"/>
    <w:next w:val="a"/>
    <w:link w:val="Heading3Char"/>
    <w:uiPriority w:val="9"/>
    <w:unhideWhenUsed/>
    <w:qFormat/>
    <w:rsid w:val="000807ED"/>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0807ED"/>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807ED"/>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0807ED"/>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807ED"/>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0807ED"/>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807ED"/>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0807ED"/>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807ED"/>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0807ED"/>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807ED"/>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0807ED"/>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807ED"/>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0807ED"/>
    <w:rPr>
      <w:rFonts w:ascii="Arial" w:eastAsia="Arial" w:hAnsi="Arial" w:cs="Arial"/>
      <w:i/>
      <w:iCs/>
      <w:sz w:val="21"/>
      <w:szCs w:val="21"/>
    </w:rPr>
  </w:style>
  <w:style w:type="paragraph" w:styleId="a3">
    <w:name w:val="List Paragraph"/>
    <w:basedOn w:val="a"/>
    <w:uiPriority w:val="34"/>
    <w:qFormat/>
    <w:rsid w:val="000807ED"/>
    <w:pPr>
      <w:ind w:left="720"/>
      <w:contextualSpacing/>
    </w:pPr>
  </w:style>
  <w:style w:type="paragraph" w:styleId="a4">
    <w:name w:val="No Spacing"/>
    <w:uiPriority w:val="1"/>
    <w:qFormat/>
    <w:rsid w:val="000807ED"/>
    <w:pPr>
      <w:spacing w:after="0" w:line="240" w:lineRule="auto"/>
    </w:pPr>
  </w:style>
  <w:style w:type="paragraph" w:styleId="a5">
    <w:name w:val="Title"/>
    <w:basedOn w:val="a"/>
    <w:next w:val="a"/>
    <w:link w:val="a6"/>
    <w:uiPriority w:val="10"/>
    <w:qFormat/>
    <w:rsid w:val="000807ED"/>
    <w:pPr>
      <w:spacing w:before="300"/>
      <w:contextualSpacing/>
    </w:pPr>
    <w:rPr>
      <w:sz w:val="48"/>
      <w:szCs w:val="48"/>
    </w:rPr>
  </w:style>
  <w:style w:type="character" w:customStyle="1" w:styleId="a6">
    <w:name w:val="Название Знак"/>
    <w:basedOn w:val="a0"/>
    <w:link w:val="a5"/>
    <w:uiPriority w:val="10"/>
    <w:rsid w:val="000807ED"/>
    <w:rPr>
      <w:sz w:val="48"/>
      <w:szCs w:val="48"/>
    </w:rPr>
  </w:style>
  <w:style w:type="paragraph" w:styleId="a7">
    <w:name w:val="Subtitle"/>
    <w:basedOn w:val="a"/>
    <w:next w:val="a"/>
    <w:link w:val="a8"/>
    <w:uiPriority w:val="11"/>
    <w:qFormat/>
    <w:rsid w:val="000807ED"/>
    <w:pPr>
      <w:spacing w:before="200"/>
    </w:pPr>
    <w:rPr>
      <w:sz w:val="24"/>
      <w:szCs w:val="24"/>
    </w:rPr>
  </w:style>
  <w:style w:type="character" w:customStyle="1" w:styleId="a8">
    <w:name w:val="Подзаголовок Знак"/>
    <w:basedOn w:val="a0"/>
    <w:link w:val="a7"/>
    <w:uiPriority w:val="11"/>
    <w:rsid w:val="000807ED"/>
    <w:rPr>
      <w:sz w:val="24"/>
      <w:szCs w:val="24"/>
    </w:rPr>
  </w:style>
  <w:style w:type="paragraph" w:styleId="2">
    <w:name w:val="Quote"/>
    <w:basedOn w:val="a"/>
    <w:next w:val="a"/>
    <w:link w:val="20"/>
    <w:uiPriority w:val="29"/>
    <w:qFormat/>
    <w:rsid w:val="000807ED"/>
    <w:pPr>
      <w:ind w:left="720" w:right="720"/>
    </w:pPr>
    <w:rPr>
      <w:i/>
    </w:rPr>
  </w:style>
  <w:style w:type="character" w:customStyle="1" w:styleId="20">
    <w:name w:val="Цитата 2 Знак"/>
    <w:link w:val="2"/>
    <w:uiPriority w:val="29"/>
    <w:rsid w:val="000807ED"/>
    <w:rPr>
      <w:i/>
    </w:rPr>
  </w:style>
  <w:style w:type="paragraph" w:styleId="a9">
    <w:name w:val="Intense Quote"/>
    <w:basedOn w:val="a"/>
    <w:next w:val="a"/>
    <w:link w:val="aa"/>
    <w:uiPriority w:val="30"/>
    <w:qFormat/>
    <w:rsid w:val="000807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807ED"/>
    <w:rPr>
      <w:i/>
    </w:rPr>
  </w:style>
  <w:style w:type="character" w:customStyle="1" w:styleId="HeaderChar">
    <w:name w:val="Header Char"/>
    <w:basedOn w:val="a0"/>
    <w:uiPriority w:val="99"/>
    <w:rsid w:val="000807ED"/>
  </w:style>
  <w:style w:type="character" w:customStyle="1" w:styleId="FooterChar">
    <w:name w:val="Footer Char"/>
    <w:basedOn w:val="a0"/>
    <w:uiPriority w:val="99"/>
    <w:rsid w:val="000807ED"/>
  </w:style>
  <w:style w:type="paragraph" w:customStyle="1" w:styleId="1">
    <w:name w:val="Название объекта1"/>
    <w:basedOn w:val="a"/>
    <w:next w:val="a"/>
    <w:uiPriority w:val="35"/>
    <w:semiHidden/>
    <w:unhideWhenUsed/>
    <w:qFormat/>
    <w:rsid w:val="000807ED"/>
    <w:rPr>
      <w:b/>
      <w:bCs/>
      <w:color w:val="4F81BD" w:themeColor="accent1"/>
      <w:sz w:val="18"/>
      <w:szCs w:val="18"/>
    </w:rPr>
  </w:style>
  <w:style w:type="character" w:customStyle="1" w:styleId="CaptionChar">
    <w:name w:val="Caption Char"/>
    <w:uiPriority w:val="99"/>
    <w:rsid w:val="000807ED"/>
  </w:style>
  <w:style w:type="table" w:customStyle="1" w:styleId="TableGridLight">
    <w:name w:val="Table Grid Light"/>
    <w:basedOn w:val="a1"/>
    <w:uiPriority w:val="59"/>
    <w:rsid w:val="000807E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807E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807E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807E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807E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807E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807E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807E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807E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807E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807E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807E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807E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807E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807E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807E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807E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807E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807E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807E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807E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807E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807E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807E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807E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807E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807E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807E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807E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807E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807E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807E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807E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807E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807E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807E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807E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807E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807E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807E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807E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807E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807E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807E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807E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807E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807E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807E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807E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807E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807E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807E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807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807E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807E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807E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807E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807E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807E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807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807E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807E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807E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807E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807E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807E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807E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807E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807E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807E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807E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807E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807E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807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807E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807E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807E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807E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807E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807E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807E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807E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807E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807E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807E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807E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807E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807E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807E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807E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807E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807E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807E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807E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0807ED"/>
    <w:pPr>
      <w:spacing w:after="40" w:line="240" w:lineRule="auto"/>
    </w:pPr>
    <w:rPr>
      <w:sz w:val="18"/>
    </w:rPr>
  </w:style>
  <w:style w:type="character" w:customStyle="1" w:styleId="ac">
    <w:name w:val="Текст сноски Знак"/>
    <w:link w:val="ab"/>
    <w:uiPriority w:val="99"/>
    <w:rsid w:val="000807ED"/>
    <w:rPr>
      <w:sz w:val="18"/>
    </w:rPr>
  </w:style>
  <w:style w:type="character" w:styleId="ad">
    <w:name w:val="footnote reference"/>
    <w:basedOn w:val="a0"/>
    <w:uiPriority w:val="99"/>
    <w:unhideWhenUsed/>
    <w:rsid w:val="000807ED"/>
    <w:rPr>
      <w:vertAlign w:val="superscript"/>
    </w:rPr>
  </w:style>
  <w:style w:type="paragraph" w:styleId="ae">
    <w:name w:val="endnote text"/>
    <w:basedOn w:val="a"/>
    <w:link w:val="af"/>
    <w:uiPriority w:val="99"/>
    <w:semiHidden/>
    <w:unhideWhenUsed/>
    <w:rsid w:val="000807ED"/>
    <w:pPr>
      <w:spacing w:after="0" w:line="240" w:lineRule="auto"/>
    </w:pPr>
    <w:rPr>
      <w:sz w:val="20"/>
    </w:rPr>
  </w:style>
  <w:style w:type="character" w:customStyle="1" w:styleId="af">
    <w:name w:val="Текст концевой сноски Знак"/>
    <w:link w:val="ae"/>
    <w:uiPriority w:val="99"/>
    <w:rsid w:val="000807ED"/>
    <w:rPr>
      <w:sz w:val="20"/>
    </w:rPr>
  </w:style>
  <w:style w:type="character" w:styleId="af0">
    <w:name w:val="endnote reference"/>
    <w:basedOn w:val="a0"/>
    <w:uiPriority w:val="99"/>
    <w:semiHidden/>
    <w:unhideWhenUsed/>
    <w:rsid w:val="000807ED"/>
    <w:rPr>
      <w:vertAlign w:val="superscript"/>
    </w:rPr>
  </w:style>
  <w:style w:type="paragraph" w:styleId="10">
    <w:name w:val="toc 1"/>
    <w:basedOn w:val="a"/>
    <w:next w:val="a"/>
    <w:uiPriority w:val="39"/>
    <w:unhideWhenUsed/>
    <w:rsid w:val="000807ED"/>
    <w:pPr>
      <w:spacing w:after="57"/>
    </w:pPr>
  </w:style>
  <w:style w:type="paragraph" w:styleId="22">
    <w:name w:val="toc 2"/>
    <w:basedOn w:val="a"/>
    <w:next w:val="a"/>
    <w:uiPriority w:val="39"/>
    <w:unhideWhenUsed/>
    <w:rsid w:val="000807ED"/>
    <w:pPr>
      <w:spacing w:after="57"/>
      <w:ind w:left="283"/>
    </w:pPr>
  </w:style>
  <w:style w:type="paragraph" w:styleId="3">
    <w:name w:val="toc 3"/>
    <w:basedOn w:val="a"/>
    <w:next w:val="a"/>
    <w:uiPriority w:val="39"/>
    <w:unhideWhenUsed/>
    <w:rsid w:val="000807ED"/>
    <w:pPr>
      <w:spacing w:after="57"/>
      <w:ind w:left="567"/>
    </w:pPr>
  </w:style>
  <w:style w:type="paragraph" w:styleId="4">
    <w:name w:val="toc 4"/>
    <w:basedOn w:val="a"/>
    <w:next w:val="a"/>
    <w:uiPriority w:val="39"/>
    <w:unhideWhenUsed/>
    <w:rsid w:val="000807ED"/>
    <w:pPr>
      <w:spacing w:after="57"/>
      <w:ind w:left="850"/>
    </w:pPr>
  </w:style>
  <w:style w:type="paragraph" w:styleId="5">
    <w:name w:val="toc 5"/>
    <w:basedOn w:val="a"/>
    <w:next w:val="a"/>
    <w:uiPriority w:val="39"/>
    <w:unhideWhenUsed/>
    <w:rsid w:val="000807ED"/>
    <w:pPr>
      <w:spacing w:after="57"/>
      <w:ind w:left="1134"/>
    </w:pPr>
  </w:style>
  <w:style w:type="paragraph" w:styleId="6">
    <w:name w:val="toc 6"/>
    <w:basedOn w:val="a"/>
    <w:next w:val="a"/>
    <w:uiPriority w:val="39"/>
    <w:unhideWhenUsed/>
    <w:rsid w:val="000807ED"/>
    <w:pPr>
      <w:spacing w:after="57"/>
      <w:ind w:left="1417"/>
    </w:pPr>
  </w:style>
  <w:style w:type="paragraph" w:styleId="7">
    <w:name w:val="toc 7"/>
    <w:basedOn w:val="a"/>
    <w:next w:val="a"/>
    <w:uiPriority w:val="39"/>
    <w:unhideWhenUsed/>
    <w:rsid w:val="000807ED"/>
    <w:pPr>
      <w:spacing w:after="57"/>
      <w:ind w:left="1701"/>
    </w:pPr>
  </w:style>
  <w:style w:type="paragraph" w:styleId="8">
    <w:name w:val="toc 8"/>
    <w:basedOn w:val="a"/>
    <w:next w:val="a"/>
    <w:uiPriority w:val="39"/>
    <w:unhideWhenUsed/>
    <w:rsid w:val="000807ED"/>
    <w:pPr>
      <w:spacing w:after="57"/>
      <w:ind w:left="1984"/>
    </w:pPr>
  </w:style>
  <w:style w:type="paragraph" w:styleId="9">
    <w:name w:val="toc 9"/>
    <w:basedOn w:val="a"/>
    <w:next w:val="a"/>
    <w:uiPriority w:val="39"/>
    <w:unhideWhenUsed/>
    <w:rsid w:val="000807ED"/>
    <w:pPr>
      <w:spacing w:after="57"/>
      <w:ind w:left="2268"/>
    </w:pPr>
  </w:style>
  <w:style w:type="paragraph" w:styleId="af1">
    <w:name w:val="TOC Heading"/>
    <w:uiPriority w:val="39"/>
    <w:unhideWhenUsed/>
    <w:rsid w:val="000807ED"/>
  </w:style>
  <w:style w:type="paragraph" w:styleId="af2">
    <w:name w:val="table of figures"/>
    <w:basedOn w:val="a"/>
    <w:next w:val="a"/>
    <w:uiPriority w:val="99"/>
    <w:unhideWhenUsed/>
    <w:rsid w:val="000807ED"/>
    <w:pPr>
      <w:spacing w:after="0"/>
    </w:pPr>
  </w:style>
  <w:style w:type="paragraph" w:customStyle="1" w:styleId="Default">
    <w:name w:val="Default"/>
    <w:rsid w:val="000807ED"/>
    <w:pPr>
      <w:spacing w:after="0" w:line="240" w:lineRule="auto"/>
    </w:pPr>
    <w:rPr>
      <w:rFonts w:ascii="Times New Roman" w:hAnsi="Times New Roman" w:cs="Times New Roman"/>
      <w:color w:val="000000"/>
      <w:sz w:val="24"/>
      <w:szCs w:val="24"/>
    </w:rPr>
  </w:style>
  <w:style w:type="table" w:styleId="af3">
    <w:name w:val="Table Grid"/>
    <w:basedOn w:val="a1"/>
    <w:uiPriority w:val="59"/>
    <w:rsid w:val="000807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Верхний колонтитул1"/>
    <w:basedOn w:val="a"/>
    <w:link w:val="af4"/>
    <w:uiPriority w:val="99"/>
    <w:semiHidden/>
    <w:unhideWhenUsed/>
    <w:rsid w:val="000807ED"/>
    <w:pPr>
      <w:tabs>
        <w:tab w:val="center" w:pos="4677"/>
        <w:tab w:val="right" w:pos="9355"/>
      </w:tabs>
      <w:spacing w:after="0" w:line="240" w:lineRule="auto"/>
    </w:pPr>
  </w:style>
  <w:style w:type="character" w:customStyle="1" w:styleId="af4">
    <w:name w:val="Верхний колонтитул Знак"/>
    <w:basedOn w:val="a0"/>
    <w:link w:val="12"/>
    <w:uiPriority w:val="99"/>
    <w:semiHidden/>
    <w:rsid w:val="000807ED"/>
  </w:style>
  <w:style w:type="paragraph" w:customStyle="1" w:styleId="13">
    <w:name w:val="Нижний колонтитул1"/>
    <w:basedOn w:val="a"/>
    <w:link w:val="af5"/>
    <w:uiPriority w:val="99"/>
    <w:unhideWhenUsed/>
    <w:rsid w:val="000807ED"/>
    <w:pPr>
      <w:tabs>
        <w:tab w:val="center" w:pos="4677"/>
        <w:tab w:val="right" w:pos="9355"/>
      </w:tabs>
      <w:spacing w:after="0" w:line="240" w:lineRule="auto"/>
    </w:pPr>
  </w:style>
  <w:style w:type="character" w:customStyle="1" w:styleId="af5">
    <w:name w:val="Нижний колонтитул Знак"/>
    <w:basedOn w:val="a0"/>
    <w:link w:val="13"/>
    <w:uiPriority w:val="99"/>
    <w:rsid w:val="000807ED"/>
  </w:style>
  <w:style w:type="character" w:styleId="af6">
    <w:name w:val="Hyperlink"/>
    <w:basedOn w:val="a0"/>
    <w:uiPriority w:val="99"/>
    <w:unhideWhenUsed/>
    <w:rsid w:val="000807ED"/>
    <w:rPr>
      <w:color w:val="0000FF"/>
      <w:u w:val="single"/>
    </w:rPr>
  </w:style>
  <w:style w:type="paragraph" w:customStyle="1" w:styleId="14">
    <w:name w:val="Основной текст1"/>
    <w:uiPriority w:val="1"/>
    <w:qFormat/>
    <w:rsid w:val="000807E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62"/>
      <w:jc w:val="both"/>
    </w:pPr>
    <w:rPr>
      <w:rFonts w:ascii="Times New Roman" w:eastAsia="Times New Roman" w:hAnsi="Times New Roman" w:cs="Times New Roman"/>
      <w:sz w:val="28"/>
      <w:szCs w:val="28"/>
    </w:rPr>
  </w:style>
  <w:style w:type="paragraph" w:customStyle="1" w:styleId="TableParagraph">
    <w:name w:val="Table Paragraph"/>
    <w:uiPriority w:val="1"/>
    <w:qFormat/>
    <w:rsid w:val="000807E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loarkhangelsk-dush.obr57.ru" TargetMode="External"/><Relationship Id="rId5" Type="http://schemas.openxmlformats.org/officeDocument/2006/relationships/webSettings" Target="webSettings.xml"/><Relationship Id="rId10" Type="http://schemas.openxmlformats.org/officeDocument/2006/relationships/hyperlink" Target="https://www.consultant.ru/document/cons_doc_LAW_439965/b004fed0b70d0f223e4a81f8ad6cd92af90a7e3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32</Pages>
  <Words>10141</Words>
  <Characters>57808</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Распределение обучающихся по видам спорта:</vt:lpstr>
      <vt:lpstr>Социальный состав контингента обучающихся:</vt:lpstr>
    </vt:vector>
  </TitlesOfParts>
  <Company>Reanimator Extreme Edition</Company>
  <LinksUpToDate>false</LinksUpToDate>
  <CharactersWithSpaces>67814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2025-04-15T12:08:00Z</cp:lastPrinted>
  <dcterms:created xsi:type="dcterms:W3CDTF">2025-03-28T09:12:00Z</dcterms:created>
  <dcterms:modified xsi:type="dcterms:W3CDTF">2025-04-18T12:51:00Z</dcterms:modified>
</cp:coreProperties>
</file>